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13" w:rsidRPr="00316D5D" w:rsidRDefault="0017498B" w:rsidP="00B03913">
      <w:pPr>
        <w:jc w:val="center"/>
        <w:rPr>
          <w:b/>
          <w:sz w:val="18"/>
          <w:szCs w:val="18"/>
        </w:rPr>
      </w:pPr>
      <w:r w:rsidRPr="00316D5D">
        <w:rPr>
          <w:b/>
          <w:sz w:val="18"/>
          <w:szCs w:val="18"/>
        </w:rPr>
        <w:t xml:space="preserve">     </w:t>
      </w:r>
    </w:p>
    <w:p w:rsidR="00B03913" w:rsidRPr="00316D5D" w:rsidRDefault="00B03913" w:rsidP="0017498B">
      <w:pPr>
        <w:rPr>
          <w:b/>
          <w:sz w:val="18"/>
          <w:szCs w:val="18"/>
        </w:rPr>
      </w:pPr>
      <w:r w:rsidRPr="00316D5D">
        <w:rPr>
          <w:b/>
          <w:sz w:val="18"/>
          <w:szCs w:val="18"/>
        </w:rPr>
        <w:t xml:space="preserve">Alstahaug  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Dønna         </w:t>
      </w:r>
      <w:r w:rsidR="00851329">
        <w:rPr>
          <w:b/>
          <w:sz w:val="18"/>
          <w:szCs w:val="18"/>
        </w:rPr>
        <w:t xml:space="preserve"> 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Herøy     </w:t>
      </w:r>
      <w:r w:rsidR="00851329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Leirjord </w:t>
      </w:r>
      <w:r w:rsidR="004F64A9" w:rsidRPr="00316D5D">
        <w:rPr>
          <w:b/>
          <w:sz w:val="18"/>
          <w:szCs w:val="18"/>
        </w:rPr>
        <w:t xml:space="preserve">     </w:t>
      </w:r>
      <w:r w:rsidR="00851329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</w:t>
      </w:r>
      <w:r w:rsidRPr="00316D5D">
        <w:rPr>
          <w:b/>
          <w:sz w:val="18"/>
          <w:szCs w:val="18"/>
        </w:rPr>
        <w:t xml:space="preserve">Lurøy </w:t>
      </w:r>
      <w:r w:rsidR="004F64A9" w:rsidRPr="00316D5D">
        <w:rPr>
          <w:b/>
          <w:sz w:val="18"/>
          <w:szCs w:val="18"/>
        </w:rPr>
        <w:t xml:space="preserve">     </w:t>
      </w:r>
      <w:r w:rsidR="00851329">
        <w:rPr>
          <w:b/>
          <w:sz w:val="18"/>
          <w:szCs w:val="18"/>
        </w:rPr>
        <w:t xml:space="preserve">    </w:t>
      </w:r>
      <w:r w:rsidR="00F96CFD">
        <w:rPr>
          <w:b/>
          <w:sz w:val="18"/>
          <w:szCs w:val="18"/>
        </w:rPr>
        <w:t xml:space="preserve">  </w:t>
      </w:r>
      <w:r w:rsidRPr="00316D5D">
        <w:rPr>
          <w:b/>
          <w:sz w:val="18"/>
          <w:szCs w:val="18"/>
        </w:rPr>
        <w:t xml:space="preserve">Træna </w:t>
      </w:r>
    </w:p>
    <w:p w:rsidR="0017498B" w:rsidRPr="00316D5D" w:rsidRDefault="00316D5D" w:rsidP="0017498B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219075</wp:posOffset>
            </wp:positionV>
            <wp:extent cx="451485" cy="575945"/>
            <wp:effectExtent l="0" t="0" r="5715" b="0"/>
            <wp:wrapTight wrapText="bothSides">
              <wp:wrapPolygon edited="0">
                <wp:start x="0" y="0"/>
                <wp:lineTo x="0" y="11431"/>
                <wp:lineTo x="7291" y="20719"/>
                <wp:lineTo x="8203" y="20719"/>
                <wp:lineTo x="13671" y="20719"/>
                <wp:lineTo x="14582" y="20719"/>
                <wp:lineTo x="20962" y="12146"/>
                <wp:lineTo x="20962" y="0"/>
                <wp:lineTo x="0" y="0"/>
              </wp:wrapPolygon>
            </wp:wrapTight>
            <wp:docPr id="21" name="Bilde 2" descr="http://www.nrk.no/hurtigruten/media/gfx/kommuner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k.no/hurtigruten/media/gfx/kommuner/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219075</wp:posOffset>
            </wp:positionV>
            <wp:extent cx="469265" cy="578485"/>
            <wp:effectExtent l="0" t="0" r="6985" b="0"/>
            <wp:wrapTight wrapText="bothSides">
              <wp:wrapPolygon edited="0">
                <wp:start x="0" y="0"/>
                <wp:lineTo x="0" y="20628"/>
                <wp:lineTo x="21045" y="20628"/>
                <wp:lineTo x="21045" y="0"/>
                <wp:lineTo x="0" y="0"/>
              </wp:wrapPolygon>
            </wp:wrapTight>
            <wp:docPr id="20" name="Bilde 6" descr="http://ts2.mm.bing.net/th?id=HN.6079954202243267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http://ts2.mm.bing.net/th?id=HN.607995420224326797&amp;pid=1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219075</wp:posOffset>
            </wp:positionV>
            <wp:extent cx="469900" cy="575945"/>
            <wp:effectExtent l="0" t="0" r="6350" b="0"/>
            <wp:wrapTight wrapText="bothSides">
              <wp:wrapPolygon edited="0">
                <wp:start x="0" y="0"/>
                <wp:lineTo x="0" y="20719"/>
                <wp:lineTo x="21016" y="20719"/>
                <wp:lineTo x="21016" y="0"/>
                <wp:lineTo x="0" y="0"/>
              </wp:wrapPolygon>
            </wp:wrapTight>
            <wp:docPr id="19" name="Bilde 4" descr="http://ts3.mm.bing.net/th?id=HN.60799094916579452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ts3.mm.bing.net/th?id=HN.607990949165794526&amp;pid=1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177165</wp:posOffset>
            </wp:positionV>
            <wp:extent cx="479425" cy="588010"/>
            <wp:effectExtent l="0" t="0" r="0" b="2540"/>
            <wp:wrapTight wrapText="bothSides">
              <wp:wrapPolygon edited="0">
                <wp:start x="0" y="0"/>
                <wp:lineTo x="0" y="11896"/>
                <wp:lineTo x="6866" y="20994"/>
                <wp:lineTo x="7725" y="20994"/>
                <wp:lineTo x="13732" y="20994"/>
                <wp:lineTo x="14591" y="20994"/>
                <wp:lineTo x="20599" y="12596"/>
                <wp:lineTo x="20599" y="0"/>
                <wp:lineTo x="0" y="0"/>
              </wp:wrapPolygon>
            </wp:wrapTight>
            <wp:docPr id="18" name="Bilde 1" descr="http://www.pollofpolls.no/kv/1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pollofpolls.no/kv/18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177165</wp:posOffset>
            </wp:positionV>
            <wp:extent cx="454660" cy="578485"/>
            <wp:effectExtent l="0" t="0" r="2540" b="0"/>
            <wp:wrapTight wrapText="bothSides">
              <wp:wrapPolygon edited="0">
                <wp:start x="0" y="0"/>
                <wp:lineTo x="0" y="20628"/>
                <wp:lineTo x="20816" y="20628"/>
                <wp:lineTo x="20816" y="0"/>
                <wp:lineTo x="0" y="0"/>
              </wp:wrapPolygon>
            </wp:wrapTight>
            <wp:docPr id="17" name="Bilde 7" descr="http://media.snl.no/system/images/11434/standard_k-tra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http://media.snl.no/system/images/11434/standard_k-traen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179705</wp:posOffset>
            </wp:positionV>
            <wp:extent cx="468630" cy="575945"/>
            <wp:effectExtent l="0" t="0" r="7620" b="0"/>
            <wp:wrapTight wrapText="bothSides">
              <wp:wrapPolygon edited="0">
                <wp:start x="0" y="0"/>
                <wp:lineTo x="0" y="11431"/>
                <wp:lineTo x="7024" y="20719"/>
                <wp:lineTo x="7902" y="20719"/>
                <wp:lineTo x="14049" y="20719"/>
                <wp:lineTo x="14927" y="20719"/>
                <wp:lineTo x="21073" y="11431"/>
                <wp:lineTo x="21073" y="0"/>
                <wp:lineTo x="0" y="0"/>
              </wp:wrapPolygon>
            </wp:wrapTight>
            <wp:docPr id="16" name="Bilde 2" descr="https://upload.wikimedia.org/wikipedia/commons/thumb/e/e2/Her%C3%B8y_Nordland_komm.svg/390px-Her%C3%B8y_Nordland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s://upload.wikimedia.org/wikipedia/commons/thumb/e/e2/Her%C3%B8y_Nordland_komm.svg/390px-Her%C3%B8y_Nordland_komm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913" w:rsidRPr="00316D5D">
        <w:rPr>
          <w:b/>
          <w:sz w:val="18"/>
          <w:szCs w:val="18"/>
        </w:rPr>
        <w:t xml:space="preserve">kommune </w:t>
      </w:r>
      <w:r w:rsidR="004F64A9" w:rsidRPr="00316D5D">
        <w:rPr>
          <w:b/>
          <w:sz w:val="18"/>
          <w:szCs w:val="18"/>
        </w:rPr>
        <w:t xml:space="preserve">   </w:t>
      </w:r>
      <w:r w:rsidR="00F96CFD">
        <w:rPr>
          <w:b/>
          <w:sz w:val="18"/>
          <w:szCs w:val="18"/>
        </w:rPr>
        <w:t xml:space="preserve">   </w:t>
      </w:r>
      <w:proofErr w:type="spellStart"/>
      <w:r w:rsidR="00B03913" w:rsidRPr="00316D5D">
        <w:rPr>
          <w:b/>
          <w:sz w:val="18"/>
          <w:szCs w:val="18"/>
        </w:rPr>
        <w:t>kommune</w:t>
      </w:r>
      <w:proofErr w:type="spellEnd"/>
      <w:r w:rsidR="00B03913" w:rsidRPr="00316D5D">
        <w:rPr>
          <w:b/>
          <w:sz w:val="18"/>
          <w:szCs w:val="18"/>
        </w:rPr>
        <w:t xml:space="preserve"> </w:t>
      </w:r>
      <w:r w:rsidR="0017498B" w:rsidRPr="00316D5D">
        <w:rPr>
          <w:b/>
          <w:sz w:val="18"/>
          <w:szCs w:val="18"/>
        </w:rPr>
        <w:t xml:space="preserve">  </w:t>
      </w:r>
      <w:r w:rsidR="004F64A9" w:rsidRPr="00316D5D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  </w:t>
      </w:r>
      <w:r w:rsidR="004F64A9" w:rsidRPr="00316D5D">
        <w:rPr>
          <w:b/>
          <w:sz w:val="18"/>
          <w:szCs w:val="18"/>
        </w:rPr>
        <w:t xml:space="preserve">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 </w:t>
      </w:r>
      <w:r w:rsidR="00F96CFD">
        <w:rPr>
          <w:b/>
          <w:sz w:val="18"/>
          <w:szCs w:val="18"/>
        </w:rPr>
        <w:t xml:space="preserve">   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  </w:t>
      </w:r>
      <w:r w:rsidR="00F96CFD">
        <w:rPr>
          <w:b/>
          <w:sz w:val="18"/>
          <w:szCs w:val="18"/>
        </w:rPr>
        <w:t xml:space="preserve">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</w:t>
      </w:r>
      <w:r w:rsidR="00F96CFD">
        <w:rPr>
          <w:b/>
          <w:sz w:val="18"/>
          <w:szCs w:val="18"/>
        </w:rPr>
        <w:t xml:space="preserve">  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</w:t>
      </w:r>
    </w:p>
    <w:p w:rsidR="0017498B" w:rsidRPr="00316D5D" w:rsidRDefault="00316D5D" w:rsidP="0017498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416560</wp:posOffset>
            </wp:positionV>
            <wp:extent cx="2148205" cy="612140"/>
            <wp:effectExtent l="0" t="0" r="4445" b="0"/>
            <wp:wrapTopAndBottom/>
            <wp:docPr id="15" name="Bilde 44" descr="LOGO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4" descr="LOGONET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98B" w:rsidRPr="00316D5D" w:rsidRDefault="0017498B" w:rsidP="0017498B">
      <w:pPr>
        <w:rPr>
          <w:b/>
          <w:sz w:val="28"/>
          <w:szCs w:val="28"/>
        </w:rPr>
      </w:pPr>
    </w:p>
    <w:p w:rsidR="004F64A9" w:rsidRPr="00316D5D" w:rsidRDefault="00CF7959" w:rsidP="0017498B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938530</wp:posOffset>
                </wp:positionV>
                <wp:extent cx="5717540" cy="1676400"/>
                <wp:effectExtent l="19050" t="19050" r="16510" b="19050"/>
                <wp:wrapSquare wrapText="bothSides"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>SPESIALPEDAGOGISKE</w:t>
                            </w:r>
                          </w:p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RUTINER FOR </w:t>
                            </w:r>
                          </w:p>
                          <w:p w:rsidR="0017498B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>YTRE HELGELAND-REGIONEN</w:t>
                            </w:r>
                          </w:p>
                          <w:p w:rsidR="00AE11D5" w:rsidRPr="00AE11D5" w:rsidRDefault="00AE11D5" w:rsidP="0017498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11D5">
                              <w:rPr>
                                <w:b/>
                                <w:sz w:val="40"/>
                                <w:szCs w:val="40"/>
                              </w:rPr>
                              <w:t>Dønna kommune</w:t>
                            </w:r>
                          </w:p>
                          <w:p w:rsidR="00AE11D5" w:rsidRPr="00316D5D" w:rsidRDefault="00AE11D5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3" o:spid="_x0000_s1026" type="#_x0000_t202" style="position:absolute;margin-left:3.3pt;margin-top:73.9pt;width:450.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" strokeweight="2.5pt">
                <v:stroke dashstyle="1 1" endcap="round"/>
                <v:textbox>
                  <w:txbxContent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>SPESIALPEDAGOGISKE</w:t>
                      </w:r>
                    </w:p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 xml:space="preserve">RUTINER FOR </w:t>
                      </w:r>
                    </w:p>
                    <w:p w:rsidR="0017498B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>YTRE HELGELAND-REGIONEN</w:t>
                      </w:r>
                    </w:p>
                    <w:p w:rsidR="00AE11D5" w:rsidRPr="00AE11D5" w:rsidRDefault="00AE11D5" w:rsidP="0017498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11D5">
                        <w:rPr>
                          <w:b/>
                          <w:sz w:val="40"/>
                          <w:szCs w:val="40"/>
                        </w:rPr>
                        <w:t>Dønna kommune</w:t>
                      </w:r>
                    </w:p>
                    <w:p w:rsidR="00AE11D5" w:rsidRPr="00316D5D" w:rsidRDefault="00AE11D5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D5D" w:rsidRDefault="00316D5D" w:rsidP="0017498B">
      <w:pPr>
        <w:rPr>
          <w:b/>
          <w:sz w:val="32"/>
          <w:szCs w:val="32"/>
        </w:rPr>
      </w:pPr>
    </w:p>
    <w:p w:rsidR="0017498B" w:rsidRDefault="0017498B" w:rsidP="007B5CC2">
      <w:pPr>
        <w:pStyle w:val="Overskrift1"/>
        <w:rPr>
          <w:color w:val="auto"/>
        </w:rPr>
      </w:pPr>
      <w:r w:rsidRPr="0090785F">
        <w:rPr>
          <w:color w:val="auto"/>
        </w:rPr>
        <w:t>Innhold</w:t>
      </w:r>
    </w:p>
    <w:p w:rsidR="006A3975" w:rsidRDefault="006A3975" w:rsidP="006A3975"/>
    <w:p w:rsidR="006A3975" w:rsidRPr="006A3975" w:rsidRDefault="006A3975" w:rsidP="006A3975"/>
    <w:p w:rsidR="00AD0681" w:rsidRDefault="00E64067" w:rsidP="0090785F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AD0681">
        <w:rPr>
          <w:sz w:val="28"/>
          <w:szCs w:val="28"/>
        </w:rPr>
        <w:t xml:space="preserve">Bekymringsfasen </w:t>
      </w:r>
    </w:p>
    <w:p w:rsidR="00E51469" w:rsidRPr="00AD0681" w:rsidRDefault="0090785F" w:rsidP="00AD0681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  <w:r w:rsidRPr="00AD0681">
        <w:rPr>
          <w:sz w:val="28"/>
          <w:szCs w:val="28"/>
        </w:rPr>
        <w:t xml:space="preserve">        </w:t>
      </w:r>
    </w:p>
    <w:p w:rsidR="00E51469" w:rsidRPr="006A3975" w:rsidRDefault="00063C78" w:rsidP="00E51469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Henvisning til PP-tjeneste</w:t>
      </w:r>
      <w:r w:rsidR="0085284E" w:rsidRPr="006A3975">
        <w:rPr>
          <w:sz w:val="28"/>
          <w:szCs w:val="28"/>
        </w:rPr>
        <w:t>n</w:t>
      </w:r>
      <w:r w:rsidRPr="006A3975">
        <w:rPr>
          <w:sz w:val="28"/>
          <w:szCs w:val="28"/>
        </w:rPr>
        <w:t xml:space="preserve"> </w:t>
      </w:r>
    </w:p>
    <w:p w:rsidR="0090785F" w:rsidRPr="006A3975" w:rsidRDefault="0085284E" w:rsidP="0085284E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  <w:r w:rsidRPr="006A3975">
        <w:rPr>
          <w:sz w:val="28"/>
          <w:szCs w:val="28"/>
        </w:rPr>
        <w:t xml:space="preserve"> </w:t>
      </w:r>
    </w:p>
    <w:p w:rsidR="00426FCD" w:rsidRPr="00AD0681" w:rsidRDefault="00E64067" w:rsidP="00426FCD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AD0681">
        <w:rPr>
          <w:sz w:val="28"/>
          <w:szCs w:val="28"/>
        </w:rPr>
        <w:t>Sakk</w:t>
      </w:r>
      <w:r w:rsidR="00426FCD" w:rsidRPr="00AD0681">
        <w:rPr>
          <w:sz w:val="28"/>
          <w:szCs w:val="28"/>
        </w:rPr>
        <w:t>yndig</w:t>
      </w:r>
      <w:r w:rsidR="00C93A80" w:rsidRPr="00AD0681">
        <w:rPr>
          <w:sz w:val="28"/>
          <w:szCs w:val="28"/>
        </w:rPr>
        <w:t xml:space="preserve"> </w:t>
      </w:r>
      <w:r w:rsidR="00426FCD" w:rsidRPr="00AD0681">
        <w:rPr>
          <w:sz w:val="28"/>
          <w:szCs w:val="28"/>
        </w:rPr>
        <w:t>v</w:t>
      </w:r>
      <w:r w:rsidR="00BE70BF" w:rsidRPr="00AD0681">
        <w:rPr>
          <w:sz w:val="28"/>
          <w:szCs w:val="28"/>
        </w:rPr>
        <w:t>urdering</w:t>
      </w:r>
      <w:r w:rsidRPr="00AD0681">
        <w:rPr>
          <w:sz w:val="28"/>
          <w:szCs w:val="28"/>
        </w:rPr>
        <w:t xml:space="preserve"> av barnets behov</w:t>
      </w:r>
      <w:r w:rsidR="00426FCD" w:rsidRPr="00AD0681">
        <w:rPr>
          <w:sz w:val="28"/>
          <w:szCs w:val="28"/>
        </w:rPr>
        <w:t xml:space="preserve"> </w:t>
      </w:r>
    </w:p>
    <w:p w:rsidR="0090785F" w:rsidRPr="006A3975" w:rsidRDefault="0090785F" w:rsidP="00426FCD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26FCD" w:rsidRPr="006A3975" w:rsidRDefault="0085284E" w:rsidP="0085284E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Vedtaksfasen</w:t>
      </w:r>
    </w:p>
    <w:p w:rsidR="0090785F" w:rsidRPr="006A3975" w:rsidRDefault="0090785F" w:rsidP="0085284E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64067" w:rsidRPr="006A3975" w:rsidRDefault="00567579" w:rsidP="00567579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Planlegging og gjennomføring</w:t>
      </w:r>
    </w:p>
    <w:p w:rsidR="0090785F" w:rsidRPr="006A3975" w:rsidRDefault="0090785F" w:rsidP="00567579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64067" w:rsidRPr="006A3975" w:rsidRDefault="00567579" w:rsidP="00567579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 w:rsidRPr="006A3975">
        <w:rPr>
          <w:sz w:val="28"/>
          <w:szCs w:val="28"/>
        </w:rPr>
        <w:t xml:space="preserve">Evaluering og veien videre </w:t>
      </w:r>
    </w:p>
    <w:p w:rsidR="00567579" w:rsidRPr="006A3975" w:rsidRDefault="00567579" w:rsidP="00567579">
      <w:pPr>
        <w:pStyle w:val="Listeavsnitt"/>
        <w:ind w:left="1080"/>
        <w:rPr>
          <w:rStyle w:val="Hyperkobling"/>
          <w:b/>
          <w:sz w:val="28"/>
          <w:szCs w:val="28"/>
        </w:rPr>
      </w:pPr>
    </w:p>
    <w:p w:rsidR="0017498B" w:rsidRDefault="00E12072" w:rsidP="00CC0D25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Oversikt over året</w:t>
      </w:r>
    </w:p>
    <w:p w:rsidR="00AE1E6C" w:rsidRPr="00AE1E6C" w:rsidRDefault="00AE1E6C" w:rsidP="00AE1E6C">
      <w:pPr>
        <w:pStyle w:val="Listeavsnitt"/>
        <w:rPr>
          <w:sz w:val="28"/>
          <w:szCs w:val="28"/>
        </w:rPr>
      </w:pPr>
    </w:p>
    <w:p w:rsidR="00C34CD2" w:rsidRPr="006A3975" w:rsidRDefault="00C34CD2" w:rsidP="00CC0D2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6A3975">
        <w:rPr>
          <w:sz w:val="28"/>
          <w:szCs w:val="28"/>
        </w:rPr>
        <w:t xml:space="preserve">Vedlegg </w:t>
      </w:r>
    </w:p>
    <w:p w:rsidR="00AD0681" w:rsidRDefault="00AD0681" w:rsidP="00AD0681">
      <w:pPr>
        <w:pStyle w:val="Liste"/>
        <w:ind w:left="1080" w:firstLine="0"/>
        <w:rPr>
          <w:sz w:val="28"/>
          <w:szCs w:val="28"/>
        </w:rPr>
      </w:pPr>
    </w:p>
    <w:p w:rsidR="004C0121" w:rsidRDefault="004C0121" w:rsidP="00AD0681">
      <w:pPr>
        <w:pStyle w:val="Liste"/>
        <w:ind w:left="1080" w:firstLine="0"/>
        <w:rPr>
          <w:sz w:val="28"/>
          <w:szCs w:val="28"/>
        </w:rPr>
      </w:pPr>
    </w:p>
    <w:p w:rsidR="006A3975" w:rsidRPr="006A3975" w:rsidRDefault="006A3975" w:rsidP="006A3975">
      <w:pPr>
        <w:pStyle w:val="Liste"/>
        <w:ind w:left="1080" w:firstLine="0"/>
        <w:rPr>
          <w:sz w:val="28"/>
          <w:szCs w:val="28"/>
        </w:rPr>
      </w:pPr>
    </w:p>
    <w:p w:rsidR="00412B71" w:rsidRDefault="00412B71" w:rsidP="007B5CC2">
      <w:pPr>
        <w:pStyle w:val="Overskrift4"/>
        <w:rPr>
          <w:rFonts w:ascii="Times New Roman" w:hAnsi="Times New Roman" w:cs="Times New Roman"/>
          <w:color w:val="auto"/>
          <w:sz w:val="28"/>
          <w:szCs w:val="28"/>
        </w:rPr>
      </w:pPr>
    </w:p>
    <w:p w:rsidR="00AE1E6C" w:rsidRPr="00AE1E6C" w:rsidRDefault="00AE1E6C" w:rsidP="00AE1E6C"/>
    <w:p w:rsidR="0017498B" w:rsidRPr="006A3975" w:rsidRDefault="0017498B" w:rsidP="007B5CC2">
      <w:pPr>
        <w:pStyle w:val="Overskrift4"/>
        <w:rPr>
          <w:rFonts w:ascii="Times New Roman" w:hAnsi="Times New Roman" w:cs="Times New Roman"/>
          <w:color w:val="auto"/>
          <w:sz w:val="28"/>
          <w:szCs w:val="28"/>
        </w:rPr>
      </w:pPr>
      <w:r w:rsidRPr="006A39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Hjemmel </w:t>
      </w:r>
    </w:p>
    <w:p w:rsidR="0017498B" w:rsidRPr="004C0121" w:rsidRDefault="0017498B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Opplæringslova </w:t>
      </w:r>
      <w:r w:rsidRPr="004C0121">
        <w:rPr>
          <w:b/>
          <w:bCs/>
          <w:sz w:val="24"/>
          <w:szCs w:val="24"/>
        </w:rPr>
        <w:t>§ 5-1.</w:t>
      </w:r>
      <w:r w:rsidRPr="004C0121">
        <w:rPr>
          <w:sz w:val="24"/>
          <w:szCs w:val="24"/>
        </w:rPr>
        <w:t xml:space="preserve"> Rett til spesialundervisning </w:t>
      </w:r>
      <w:hyperlink r:id="rId17" w:history="1">
        <w:r w:rsidRPr="004C0121">
          <w:rPr>
            <w:rStyle w:val="Hyperkobling"/>
            <w:sz w:val="24"/>
            <w:szCs w:val="24"/>
          </w:rPr>
          <w:t>http://www.lovdata.no/all/tl-19980717-061-006.html</w:t>
        </w:r>
      </w:hyperlink>
      <w:r w:rsidRPr="004C0121">
        <w:rPr>
          <w:sz w:val="24"/>
          <w:szCs w:val="24"/>
        </w:rPr>
        <w:t xml:space="preserve"> og </w:t>
      </w:r>
      <w:r w:rsidRPr="004C0121">
        <w:rPr>
          <w:b/>
          <w:sz w:val="24"/>
          <w:szCs w:val="24"/>
        </w:rPr>
        <w:t>§ 4A-2</w:t>
      </w:r>
      <w:r w:rsidRPr="004C0121">
        <w:rPr>
          <w:sz w:val="24"/>
          <w:szCs w:val="24"/>
        </w:rPr>
        <w:t xml:space="preserve"> </w:t>
      </w:r>
      <w:hyperlink r:id="rId18" w:anchor="4A-2" w:history="1">
        <w:r w:rsidRPr="004C0121">
          <w:rPr>
            <w:rStyle w:val="Hyperkobling"/>
            <w:sz w:val="24"/>
            <w:szCs w:val="24"/>
          </w:rPr>
          <w:t>http://www.lovdata.no/all/tl-19980717-061-005.html#4A-2</w:t>
        </w:r>
      </w:hyperlink>
      <w:r w:rsidRPr="004C0121">
        <w:rPr>
          <w:sz w:val="24"/>
          <w:szCs w:val="24"/>
        </w:rPr>
        <w:t xml:space="preserve"> </w:t>
      </w:r>
    </w:p>
    <w:p w:rsidR="00C15C8F" w:rsidRPr="004C0121" w:rsidRDefault="00C15C8F" w:rsidP="007B5CC2">
      <w:pPr>
        <w:pStyle w:val="Brdtekst"/>
        <w:rPr>
          <w:sz w:val="24"/>
          <w:szCs w:val="24"/>
        </w:rPr>
      </w:pPr>
    </w:p>
    <w:p w:rsidR="0017498B" w:rsidRPr="004C0121" w:rsidRDefault="00A3446D" w:rsidP="007B5CC2">
      <w:pPr>
        <w:pStyle w:val="Overskrift4"/>
        <w:rPr>
          <w:color w:val="auto"/>
        </w:rPr>
      </w:pPr>
      <w:r w:rsidRPr="004C0121">
        <w:rPr>
          <w:color w:val="auto"/>
        </w:rPr>
        <w:t>Veileder</w:t>
      </w:r>
    </w:p>
    <w:p w:rsidR="0017498B" w:rsidRPr="004C0121" w:rsidRDefault="0017498B" w:rsidP="007B5CC2">
      <w:pPr>
        <w:pStyle w:val="Brdtekst"/>
        <w:rPr>
          <w:rStyle w:val="Hyperkobling"/>
          <w:bCs/>
          <w:sz w:val="24"/>
          <w:szCs w:val="24"/>
        </w:rPr>
      </w:pPr>
      <w:r w:rsidRPr="004C0121">
        <w:rPr>
          <w:sz w:val="24"/>
          <w:szCs w:val="24"/>
        </w:rPr>
        <w:t>Ut</w:t>
      </w:r>
      <w:r w:rsidR="009549A5" w:rsidRPr="004C0121">
        <w:rPr>
          <w:sz w:val="24"/>
          <w:szCs w:val="24"/>
        </w:rPr>
        <w:t>danningsdirektoratets veileder: «</w:t>
      </w:r>
      <w:r w:rsidRPr="004C0121">
        <w:rPr>
          <w:sz w:val="24"/>
          <w:szCs w:val="24"/>
        </w:rPr>
        <w:t>Veileder til opplæringsloven om spesialpedagogi</w:t>
      </w:r>
      <w:r w:rsidR="009549A5" w:rsidRPr="004C0121">
        <w:rPr>
          <w:sz w:val="24"/>
          <w:szCs w:val="24"/>
        </w:rPr>
        <w:t>sk hjelp og spesialundervisning»</w:t>
      </w:r>
      <w:r w:rsidRPr="004C0121">
        <w:rPr>
          <w:sz w:val="24"/>
          <w:szCs w:val="24"/>
        </w:rPr>
        <w:t xml:space="preserve"> anbefales:</w:t>
      </w:r>
      <w:r w:rsidR="00BE70BF" w:rsidRPr="004C0121">
        <w:rPr>
          <w:sz w:val="24"/>
          <w:szCs w:val="24"/>
        </w:rPr>
        <w:t xml:space="preserve"> </w:t>
      </w:r>
      <w:hyperlink r:id="rId19" w:history="1">
        <w:r w:rsidR="00BE70BF" w:rsidRPr="004C0121">
          <w:rPr>
            <w:rStyle w:val="Hyperkobling"/>
            <w:bCs/>
            <w:sz w:val="24"/>
            <w:szCs w:val="24"/>
          </w:rPr>
          <w:t>http://www.udir.no/Regelverk/tidlig-innsats/</w:t>
        </w:r>
      </w:hyperlink>
    </w:p>
    <w:p w:rsidR="00C15C8F" w:rsidRPr="004C0121" w:rsidRDefault="00C15C8F" w:rsidP="007B5CC2">
      <w:pPr>
        <w:pStyle w:val="Brdtekst"/>
        <w:rPr>
          <w:sz w:val="24"/>
          <w:szCs w:val="24"/>
        </w:rPr>
      </w:pPr>
    </w:p>
    <w:p w:rsidR="00C15C8F" w:rsidRPr="004C0121" w:rsidRDefault="0017498B" w:rsidP="00C15C8F">
      <w:pPr>
        <w:pStyle w:val="Overskrift4"/>
        <w:rPr>
          <w:color w:val="auto"/>
        </w:rPr>
      </w:pPr>
      <w:r w:rsidRPr="004C0121">
        <w:rPr>
          <w:color w:val="auto"/>
        </w:rPr>
        <w:t>Generelt</w:t>
      </w:r>
    </w:p>
    <w:p w:rsidR="0017498B" w:rsidRPr="004C0121" w:rsidRDefault="0017498B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Retten til spesialpedagogisk hjelp eller spesialundervisning er knyttet til </w:t>
      </w:r>
      <w:r w:rsidR="003B7691" w:rsidRPr="004C0121">
        <w:rPr>
          <w:sz w:val="24"/>
          <w:szCs w:val="24"/>
        </w:rPr>
        <w:t>barn/</w:t>
      </w:r>
      <w:r w:rsidRPr="004C0121">
        <w:rPr>
          <w:sz w:val="24"/>
          <w:szCs w:val="24"/>
        </w:rPr>
        <w:t xml:space="preserve">elever som ikke har eller ikke kan få </w:t>
      </w:r>
      <w:r w:rsidR="001C5741" w:rsidRPr="004C0121">
        <w:rPr>
          <w:sz w:val="24"/>
          <w:szCs w:val="24"/>
        </w:rPr>
        <w:t>en forsvarlig utvikling/</w:t>
      </w:r>
      <w:r w:rsidRPr="004C0121">
        <w:rPr>
          <w:sz w:val="24"/>
          <w:szCs w:val="24"/>
        </w:rPr>
        <w:t>tilfredsstillende utbytte av det ordinære opplæringstilbudet.</w:t>
      </w:r>
    </w:p>
    <w:p w:rsidR="0017498B" w:rsidRPr="004C0121" w:rsidRDefault="001C5741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Vurdering av behov for spesialpedagogisk hjelp er knyttet til vurdering av om barnet har en forsvarlig utvikling. </w:t>
      </w:r>
      <w:r w:rsidR="0017498B" w:rsidRPr="004C0121">
        <w:rPr>
          <w:sz w:val="24"/>
          <w:szCs w:val="24"/>
        </w:rPr>
        <w:t>Vurdering av behov for spesialundervisning er avhengig av forhold knyttet til den enkelte elev, (barn, ungdom eller voksen) og ulike forhold ved det ordinære opplæringstilbudet.</w:t>
      </w:r>
    </w:p>
    <w:p w:rsidR="00C15C8F" w:rsidRPr="004C0121" w:rsidRDefault="00C15C8F" w:rsidP="007B5CC2">
      <w:pPr>
        <w:pStyle w:val="Brdtekst"/>
        <w:rPr>
          <w:sz w:val="24"/>
          <w:szCs w:val="24"/>
        </w:rPr>
      </w:pPr>
    </w:p>
    <w:p w:rsidR="00FF33B7" w:rsidRPr="004C0121" w:rsidRDefault="00FF33B7" w:rsidP="007B5CC2">
      <w:pPr>
        <w:pStyle w:val="Brdtekst"/>
        <w:rPr>
          <w:sz w:val="24"/>
          <w:szCs w:val="24"/>
        </w:rPr>
      </w:pPr>
    </w:p>
    <w:p w:rsidR="00C15C8F" w:rsidRPr="007B5CC2" w:rsidRDefault="00C15C8F" w:rsidP="007B5CC2">
      <w:pPr>
        <w:pStyle w:val="Brdtekst"/>
      </w:pPr>
    </w:p>
    <w:p w:rsidR="0017498B" w:rsidRDefault="00000E2D" w:rsidP="00000E2D">
      <w:pPr>
        <w:pStyle w:val="Tittel"/>
        <w:spacing w:line="288" w:lineRule="auto"/>
        <w:jc w:val="left"/>
        <w:rPr>
          <w:sz w:val="32"/>
          <w:szCs w:val="32"/>
        </w:rPr>
      </w:pPr>
      <w:r>
        <w:rPr>
          <w:sz w:val="32"/>
          <w:szCs w:val="32"/>
        </w:rPr>
        <w:t>1.</w:t>
      </w:r>
      <w:r w:rsidR="00776307" w:rsidRPr="004B3BC6">
        <w:rPr>
          <w:sz w:val="32"/>
          <w:szCs w:val="32"/>
        </w:rPr>
        <w:t>Bekymringsfasen</w:t>
      </w:r>
    </w:p>
    <w:p w:rsidR="003B6E63" w:rsidRDefault="004E08F3" w:rsidP="003B6E63">
      <w:hyperlink r:id="rId20" w:history="1">
        <w:r w:rsidR="006A3975" w:rsidRPr="00AD0681">
          <w:rPr>
            <w:rStyle w:val="Hyperkobling"/>
            <w:b/>
            <w:sz w:val="28"/>
            <w:szCs w:val="28"/>
          </w:rPr>
          <w:t xml:space="preserve">Før-skole </w:t>
        </w:r>
        <w:r w:rsidR="003B6E63" w:rsidRPr="00AD0681">
          <w:rPr>
            <w:rStyle w:val="Hyperkobling"/>
            <w:b/>
            <w:sz w:val="28"/>
            <w:szCs w:val="28"/>
          </w:rPr>
          <w:t xml:space="preserve"> </w:t>
        </w:r>
      </w:hyperlink>
    </w:p>
    <w:p w:rsidR="00776307" w:rsidRPr="004C0121" w:rsidRDefault="00776307" w:rsidP="003B6E63">
      <w:pPr>
        <w:pStyle w:val="NormalWeb"/>
      </w:pPr>
      <w:r w:rsidRPr="004C0121">
        <w:t xml:space="preserve">Fasen er i hovedsak regulert i </w:t>
      </w:r>
      <w:hyperlink r:id="rId21" w:anchor="KAPITTEL_6" w:history="1">
        <w:r w:rsidRPr="004C0121">
          <w:rPr>
            <w:rStyle w:val="Hyperkobling"/>
          </w:rPr>
          <w:t>opplæringsloven §§ 5-7 og 5-4</w:t>
        </w:r>
      </w:hyperlink>
      <w:r w:rsidRPr="004C0121">
        <w:t> (lovdata.no).</w:t>
      </w:r>
    </w:p>
    <w:p w:rsidR="00A3446D" w:rsidRPr="004C0121" w:rsidRDefault="00DE0623" w:rsidP="003B6E63">
      <w:pPr>
        <w:pStyle w:val="NormalWeb"/>
        <w:autoSpaceDE w:val="0"/>
        <w:autoSpaceDN w:val="0"/>
        <w:adjustRightInd w:val="0"/>
      </w:pPr>
      <w:r w:rsidRPr="004C0121">
        <w:t xml:space="preserve">I barnehagealder er det viktig </w:t>
      </w:r>
      <w:r w:rsidR="00A3446D" w:rsidRPr="004C0121">
        <w:t>å se på barnets utvikling, l</w:t>
      </w:r>
      <w:r w:rsidRPr="004C0121">
        <w:t>æring, evner og forutsetninger</w:t>
      </w:r>
      <w:r w:rsidR="002567B5">
        <w:t>,</w:t>
      </w:r>
      <w:r w:rsidR="00A3446D" w:rsidRPr="004C0121">
        <w:t xml:space="preserve"> for eksempel om dette barnet utvikler seg senere enn det som er normalt for alderen. Dersom barnehagen </w:t>
      </w:r>
      <w:r w:rsidR="00572123">
        <w:t xml:space="preserve">her </w:t>
      </w:r>
      <w:r w:rsidR="00A3446D" w:rsidRPr="004C0121">
        <w:t>ser grunn til bekymring må de gjennomføre en kartlegging og prøve ut tiltak for å støtte best mulig opp under barnets utvikling. Systematisk observasjon og kartlegging skal dokumenteres skriftlig.</w:t>
      </w:r>
      <w:r w:rsidRPr="004C0121">
        <w:t xml:space="preserve"> Kommunens kartleggingsrutiner skal følges.</w:t>
      </w:r>
      <w:r w:rsidR="00A3446D" w:rsidRPr="004C0121">
        <w:t xml:space="preserve"> </w:t>
      </w:r>
      <w:r w:rsidR="00E00BB0">
        <w:t>Oppstartsmøtene halvårs</w:t>
      </w:r>
      <w:r w:rsidR="004E3263">
        <w:t xml:space="preserve"> vis </w:t>
      </w:r>
      <w:r w:rsidR="00AD2FFA">
        <w:t xml:space="preserve">brukes til å </w:t>
      </w:r>
      <w:r w:rsidR="00AE11D5">
        <w:t>rådføre seg med PPT</w:t>
      </w:r>
      <w:r w:rsidR="00A3446D" w:rsidRPr="004C0121">
        <w:t>. Saken kan drøftes uten å være henvist, forutsatt at det er innhentet samtykke fra foreldrene.</w:t>
      </w:r>
      <w:r w:rsidRPr="004C0121">
        <w:t xml:space="preserve"> </w:t>
      </w:r>
    </w:p>
    <w:p w:rsidR="003B6E63" w:rsidRDefault="003B6E63" w:rsidP="003B6E63">
      <w:pPr>
        <w:pStyle w:val="NormalWeb"/>
        <w:autoSpaceDE w:val="0"/>
        <w:autoSpaceDN w:val="0"/>
        <w:adjustRightInd w:val="0"/>
      </w:pPr>
      <w:r w:rsidRPr="004C0121">
        <w:t>Kartlegging som bør gjøres i denne perioden:</w:t>
      </w:r>
      <w:r w:rsidR="006A3975" w:rsidRPr="004C0121">
        <w:t xml:space="preserve"> se vedlegg om kartlegging</w:t>
      </w:r>
      <w:r w:rsidR="009A4B49">
        <w:t>.</w:t>
      </w:r>
      <w:r w:rsidR="006A3975" w:rsidRPr="004C0121">
        <w:t xml:space="preserve"> </w:t>
      </w:r>
    </w:p>
    <w:p w:rsidR="00181D0E" w:rsidRDefault="00181D0E" w:rsidP="003B6E63">
      <w:pPr>
        <w:pStyle w:val="NormalWeb"/>
        <w:autoSpaceDE w:val="0"/>
        <w:autoSpaceDN w:val="0"/>
        <w:adjustRightInd w:val="0"/>
      </w:pPr>
      <w:r>
        <w:tab/>
        <w:t xml:space="preserve">  </w:t>
      </w:r>
      <w:r>
        <w:tab/>
      </w:r>
    </w:p>
    <w:p w:rsidR="004C0121" w:rsidRDefault="004C0121" w:rsidP="00776307">
      <w:pPr>
        <w:pStyle w:val="NormalWeb"/>
      </w:pPr>
    </w:p>
    <w:p w:rsidR="003B6E63" w:rsidRDefault="004E08F3" w:rsidP="00776307">
      <w:pPr>
        <w:pStyle w:val="NormalWeb"/>
        <w:rPr>
          <w:b/>
          <w:sz w:val="28"/>
          <w:szCs w:val="28"/>
        </w:rPr>
      </w:pPr>
      <w:hyperlink r:id="rId22" w:history="1">
        <w:r w:rsidR="006A3975" w:rsidRPr="006A3975">
          <w:rPr>
            <w:rStyle w:val="Hyperkobling"/>
            <w:b/>
            <w:sz w:val="28"/>
            <w:szCs w:val="28"/>
          </w:rPr>
          <w:t>Skole</w:t>
        </w:r>
      </w:hyperlink>
      <w:r w:rsidR="006A3975" w:rsidRPr="006A3975">
        <w:rPr>
          <w:b/>
          <w:sz w:val="28"/>
          <w:szCs w:val="28"/>
        </w:rPr>
        <w:t xml:space="preserve"> </w:t>
      </w:r>
    </w:p>
    <w:p w:rsidR="003B6E63" w:rsidRPr="004C0121" w:rsidRDefault="003B6E63" w:rsidP="00776307">
      <w:pPr>
        <w:pStyle w:val="NormalWeb"/>
      </w:pPr>
      <w:r w:rsidRPr="004C0121">
        <w:t>Skolen kartlegger læringsmiljøet, undervisningen og elevens faglige ståsted.</w:t>
      </w:r>
    </w:p>
    <w:p w:rsidR="003B6E63" w:rsidRPr="004C0121" w:rsidRDefault="003B6E63" w:rsidP="00776307">
      <w:pPr>
        <w:pStyle w:val="NormalWeb"/>
      </w:pPr>
      <w:r w:rsidRPr="004C0121">
        <w:t>Skolen må ha en plan for hvordan de kartlegge</w:t>
      </w:r>
      <w:r w:rsidR="00181D0E">
        <w:t>r</w:t>
      </w:r>
      <w:r w:rsidRPr="004C0121">
        <w:t>, hvilke kartleggingsverktøy de skal bruke og hvem som er ansvarlig for kartleggingen.</w:t>
      </w:r>
    </w:p>
    <w:p w:rsidR="00776307" w:rsidRDefault="00A82218" w:rsidP="00A82218">
      <w:pPr>
        <w:pStyle w:val="NormalWeb"/>
      </w:pPr>
      <w:r w:rsidRPr="004C0121">
        <w:t xml:space="preserve">Etter kartleggingen skal skolen prøve </w:t>
      </w:r>
      <w:r w:rsidR="00776307" w:rsidRPr="004C0121">
        <w:t xml:space="preserve">ut nye tiltak. </w:t>
      </w:r>
      <w:r w:rsidRPr="004C0121">
        <w:t>Ti</w:t>
      </w:r>
      <w:r w:rsidR="00776307" w:rsidRPr="004C0121">
        <w:t xml:space="preserve">ltakene ligger innenfor skolens egen organisering, og dermed innenfor ordinær opplæring. Skolens plikt til å prøve ut tiltak før henvisning til PP-tjenesten gjelder ikke hvis det, etter skolens vurdering, er åpenbart at tiltakene ikke vil føre til at eleven får et tilfredsstillende utbytte av opplæringen. </w:t>
      </w:r>
    </w:p>
    <w:p w:rsidR="00C67155" w:rsidRPr="004C0121" w:rsidRDefault="00C67155" w:rsidP="00A82218">
      <w:pPr>
        <w:pStyle w:val="NormalWeb"/>
      </w:pPr>
      <w:r>
        <w:t xml:space="preserve">Skolen må utarbeide en plan for de tiltak som settes i gang. </w:t>
      </w:r>
      <w:r w:rsidR="00E00BB0">
        <w:t xml:space="preserve">Oppstartsmøtene </w:t>
      </w:r>
      <w:r w:rsidR="004E3263">
        <w:t>halvårs vis brukes til å rådføre seg med PPT</w:t>
      </w:r>
      <w:r w:rsidR="004E3263" w:rsidRPr="004C0121">
        <w:t>.</w:t>
      </w:r>
    </w:p>
    <w:p w:rsidR="006A3975" w:rsidRDefault="00A82218" w:rsidP="00A82218">
      <w:pPr>
        <w:pStyle w:val="NormalWeb"/>
      </w:pPr>
      <w:r w:rsidRPr="004C0121">
        <w:t xml:space="preserve">Kartlegging som skolen bør gjøre i denne perioden: </w:t>
      </w:r>
      <w:r w:rsidR="009A4B49">
        <w:t>se vedlegg om kartlegging.</w:t>
      </w:r>
    </w:p>
    <w:p w:rsidR="002567B5" w:rsidRPr="004C0121" w:rsidRDefault="002567B5" w:rsidP="00A82218">
      <w:pPr>
        <w:pStyle w:val="NormalWeb"/>
      </w:pPr>
    </w:p>
    <w:p w:rsidR="004C0121" w:rsidRDefault="0017498B" w:rsidP="007B5CC2">
      <w:pPr>
        <w:pStyle w:val="Brdtekst"/>
        <w:rPr>
          <w:b/>
          <w:i w:val="0"/>
        </w:rPr>
      </w:pPr>
      <w:r w:rsidRPr="00C15C8F">
        <w:rPr>
          <w:b/>
          <w:i w:val="0"/>
        </w:rPr>
        <w:t>Kartleggingsmodell</w:t>
      </w:r>
    </w:p>
    <w:p w:rsidR="0017498B" w:rsidRPr="007B5CC2" w:rsidRDefault="00CF7959" w:rsidP="007B5CC2">
      <w:pPr>
        <w:pStyle w:val="Brdtekst"/>
      </w:pPr>
      <w:r>
        <w:rPr>
          <w:noProof/>
        </w:rPr>
        <mc:AlternateContent>
          <mc:Choice Requires="wpc">
            <w:drawing>
              <wp:inline distT="0" distB="0" distL="0" distR="0">
                <wp:extent cx="4720590" cy="5763895"/>
                <wp:effectExtent l="0" t="9525" r="93980" b="0"/>
                <wp:docPr id="25" name="Lerre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800113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263" w:rsidRDefault="0017498B" w:rsidP="0017498B">
                              <w:r>
                                <w:t>Sama</w:t>
                              </w:r>
                              <w:r w:rsidR="004E3263">
                                <w:t xml:space="preserve">rbeid mellom barnehage/skole, </w:t>
                              </w:r>
                              <w:r>
                                <w:t>hjem</w:t>
                              </w:r>
                            </w:p>
                            <w:p w:rsidR="0017498B" w:rsidRDefault="000D4022" w:rsidP="0017498B">
                              <w:r>
                                <w:t>o</w:t>
                              </w:r>
                              <w:r w:rsidR="004E3263">
                                <w:t>g PPT</w:t>
                              </w:r>
                              <w:r w:rsidR="0017498B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0"/>
                            <a:ext cx="4572668" cy="457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Gjennomføring av observasjoner, kartleggingsprøver og drøftinger internt i barnehagen/på skolen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2171736"/>
                            <a:ext cx="1829067" cy="68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 xml:space="preserve">Evaluering </w:t>
                              </w:r>
                            </w:p>
                            <w:p w:rsidR="0017498B" w:rsidRDefault="00323AFE" w:rsidP="0017498B">
                              <w:r>
                                <w:t>Skriftlig d</w:t>
                              </w:r>
                              <w:r w:rsidR="0017498B">
                                <w:t>okumentasjon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2171736"/>
                            <a:ext cx="1829067" cy="68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Gjennomføre observasjoner, kartleggingsprøver på nytt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800113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Tiltak:</w:t>
                              </w:r>
                            </w:p>
                            <w:p w:rsidR="0017498B" w:rsidRDefault="0017498B" w:rsidP="0017498B">
                              <w:r>
                                <w:t xml:space="preserve">Innhold </w:t>
                              </w:r>
                            </w:p>
                            <w:p w:rsidR="0017498B" w:rsidRDefault="0017498B" w:rsidP="0017498B">
                              <w:r>
                                <w:t>Arbeidsmetoder</w:t>
                              </w:r>
                            </w:p>
                            <w:p w:rsidR="0017498B" w:rsidRDefault="0017498B" w:rsidP="0017498B">
                              <w:r>
                                <w:t>Organisering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3296454"/>
                            <a:ext cx="4572668" cy="34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323AFE" w:rsidP="0017498B">
                              <w:r>
                                <w:t>Drøfting barnehagen/</w:t>
                              </w:r>
                              <w:r w:rsidR="0017498B">
                                <w:t>skolen</w:t>
                              </w:r>
                              <w:r>
                                <w:t>/PPT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4114868"/>
                            <a:ext cx="1829067" cy="102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744734" w:rsidP="0017498B">
                              <w:r>
                                <w:t xml:space="preserve">Henvisning til PPT med relevant dokumentasjon med samtykke fra foreldre/foresatte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4114868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Fortsatt tilpasset opplæring</w:t>
                              </w:r>
                            </w:p>
                            <w:p w:rsidR="00744734" w:rsidRDefault="00744734" w:rsidP="0017498B">
                              <w:r>
                                <w:t>Ordinært barnehagetilbud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 flipH="1">
                            <a:off x="1864973" y="1714528"/>
                            <a:ext cx="800217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864973" y="2628943"/>
                            <a:ext cx="800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 flipH="1">
                            <a:off x="2322239" y="2857547"/>
                            <a:ext cx="1143167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1064756" y="3657660"/>
                            <a:ext cx="800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864973" y="1257321"/>
                            <a:ext cx="800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950439" y="457208"/>
                            <a:ext cx="800" cy="342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579723" y="3657660"/>
                            <a:ext cx="800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439" y="1714528"/>
                            <a:ext cx="800" cy="457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tt pil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72383" y="1649727"/>
                            <a:ext cx="46507" cy="1665027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erret 42" o:spid="_x0000_s1027" editas="canvas" style="width:371.7pt;height:453.85pt;mso-position-horizontal-relative:char;mso-position-vertical-relative:line" coordsize="47205,5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7205;height:57638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359;top:8001;width:18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E3263" w:rsidRDefault="0017498B" w:rsidP="0017498B">
                        <w:r>
                          <w:t>Sama</w:t>
                        </w:r>
                        <w:r w:rsidR="004E3263">
                          <w:t xml:space="preserve">rbeid mellom barnehage/skole, </w:t>
                        </w:r>
                        <w:r>
                          <w:t>hjem</w:t>
                        </w:r>
                      </w:p>
                      <w:p w:rsidR="0017498B" w:rsidRDefault="000D4022" w:rsidP="0017498B">
                        <w:r>
                          <w:t>o</w:t>
                        </w:r>
                        <w:r w:rsidR="004E3263">
                          <w:t>g PPT</w:t>
                        </w:r>
                        <w:r w:rsidR="0017498B">
                          <w:tab/>
                        </w:r>
                      </w:p>
                    </w:txbxContent>
                  </v:textbox>
                </v:shape>
                <v:shape id="Text Box 6" o:spid="_x0000_s1030" type="#_x0000_t202" style="position:absolute;left:359;width:457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Gjennomføring av observasjoner, kartleggingsprøver og drøftinger internt i barnehagen/på skolen</w:t>
                        </w:r>
                      </w:p>
                    </w:txbxContent>
                  </v:textbox>
                </v:shape>
                <v:shape id="Text Box 7" o:spid="_x0000_s1031" type="#_x0000_t202" style="position:absolute;left:359;top:21717;width:18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 xml:space="preserve">Evaluering </w:t>
                        </w:r>
                      </w:p>
                      <w:p w:rsidR="0017498B" w:rsidRDefault="00323AFE" w:rsidP="0017498B">
                        <w:r>
                          <w:t>Skriftlig d</w:t>
                        </w:r>
                        <w:r w:rsidR="0017498B">
                          <w:t>okumentasjon</w:t>
                        </w:r>
                      </w:p>
                    </w:txbxContent>
                  </v:textbox>
                </v:shape>
                <v:shape id="Text Box 8" o:spid="_x0000_s1032" type="#_x0000_t202" style="position:absolute;left:26651;top:21717;width:18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Gjennomføre observasjoner, kartleggingsprøver på nytt</w:t>
                        </w:r>
                      </w:p>
                    </w:txbxContent>
                  </v:textbox>
                </v:shape>
                <v:shape id="Text Box 9" o:spid="_x0000_s1033" type="#_x0000_t202" style="position:absolute;left:26651;top:8001;width:182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Tiltak:</w:t>
                        </w:r>
                      </w:p>
                      <w:p w:rsidR="0017498B" w:rsidRDefault="0017498B" w:rsidP="0017498B">
                        <w:r>
                          <w:t xml:space="preserve">Innhold </w:t>
                        </w:r>
                      </w:p>
                      <w:p w:rsidR="0017498B" w:rsidRDefault="0017498B" w:rsidP="0017498B">
                        <w:r>
                          <w:t>Arbeidsmetoder</w:t>
                        </w:r>
                      </w:p>
                      <w:p w:rsidR="0017498B" w:rsidRDefault="0017498B" w:rsidP="0017498B">
                        <w:r>
                          <w:t>Organisering</w:t>
                        </w:r>
                      </w:p>
                    </w:txbxContent>
                  </v:textbox>
                </v:shape>
                <v:shape id="Text Box 10" o:spid="_x0000_s1034" type="#_x0000_t202" style="position:absolute;left:359;top:32964;width:457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7498B" w:rsidRDefault="00323AFE" w:rsidP="0017498B">
                        <w:r>
                          <w:t>Drøfting barnehagen/</w:t>
                        </w:r>
                        <w:r w:rsidR="0017498B">
                          <w:t>skolen</w:t>
                        </w:r>
                        <w:r>
                          <w:t>/PPT</w:t>
                        </w:r>
                      </w:p>
                    </w:txbxContent>
                  </v:textbox>
                </v:shape>
                <v:shape id="Text Box 11" o:spid="_x0000_s1035" type="#_x0000_t202" style="position:absolute;left:359;top:41148;width:1829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7498B" w:rsidRDefault="00744734" w:rsidP="0017498B">
                        <w:r>
                          <w:t xml:space="preserve">Henvisning til PPT med relevant dokumentasjon med samtykke fra foreldre/foresatte </w:t>
                        </w:r>
                      </w:p>
                    </w:txbxContent>
                  </v:textbox>
                </v:shape>
                <v:shape id="Text Box 12" o:spid="_x0000_s1036" type="#_x0000_t202" style="position:absolute;left:26651;top:41148;width:182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Fortsatt tilpasset opplæring</w:t>
                        </w:r>
                      </w:p>
                      <w:p w:rsidR="00744734" w:rsidRDefault="00744734" w:rsidP="0017498B">
                        <w:r>
                          <w:t>Ordinært barnehagetilbud</w:t>
                        </w:r>
                      </w:p>
                    </w:txbxContent>
                  </v:textbox>
                </v:shape>
                <v:line id="Line 14" o:spid="_x0000_s1037" style="position:absolute;flip:x;visibility:visible;mso-wrap-style:square" from="18649,17145" to="2665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5" o:spid="_x0000_s1038" style="position:absolute;visibility:visible;mso-wrap-style:square" from="18649,26289" to="2665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6" o:spid="_x0000_s1039" style="position:absolute;flip:x;visibility:visible;mso-wrap-style:square" from="23222,28575" to="3465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7" o:spid="_x0000_s1040" style="position:absolute;visibility:visible;mso-wrap-style:square" from="10647,36576" to="1065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9" o:spid="_x0000_s1041" style="position:absolute;visibility:visible;mso-wrap-style:square" from="18649,12573" to="2665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20" o:spid="_x0000_s1042" style="position:absolute;visibility:visible;mso-wrap-style:square" from="9504,4572" to="951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21" o:spid="_x0000_s1043" style="position:absolute;visibility:visible;mso-wrap-style:square" from="35797,36576" to="3580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9504;top:17145;width:8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Rett pil 56" o:spid="_x0000_s1045" type="#_x0000_t32" style="position:absolute;left:46723;top:16497;width:465;height:166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op8MAAADbAAAADwAAAGRycy9kb3ducmV2LnhtbESPzWrDMBCE74W8g9hAbrXspBjHsRLy&#10;Q0lvJWkfYLE2tom1MpYcu28fFQo9DjPzDVPsJtOKB/WusawgiWIQxKXVDVcKvr/eXzMQziNrbC2T&#10;gh9ysNvOXgrMtR35Qo+rr0SAsMtRQe19l0vpypoMush2xMG72d6gD7KvpO5xDHDTymUcp9Jgw2Gh&#10;xo6ONZX362AUcDqt90N2z4ZPH2uTnM6H5LJSajGf9hsQnib/H/5rf2gFyzf4/RJ+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qKfDAAAA2wAAAA8AAAAAAAAAAAAA&#10;AAAAoQIAAGRycy9kb3ducmV2LnhtbFBLBQYAAAAABAAEAPkAAACRAwAAAAA=&#10;" strokeweight="3.75pt">
                  <v:stroke endarrow="open"/>
                </v:shape>
                <w10:anchorlock/>
              </v:group>
            </w:pict>
          </mc:Fallback>
        </mc:AlternateContent>
      </w:r>
    </w:p>
    <w:p w:rsidR="00AD0681" w:rsidRDefault="00AD0681" w:rsidP="0017498B">
      <w:pPr>
        <w:pStyle w:val="Tittel"/>
        <w:spacing w:line="288" w:lineRule="auto"/>
        <w:jc w:val="left"/>
        <w:rPr>
          <w:sz w:val="32"/>
          <w:szCs w:val="32"/>
        </w:rPr>
      </w:pPr>
    </w:p>
    <w:p w:rsidR="0017498B" w:rsidRPr="004B3BC6" w:rsidRDefault="00000E2D" w:rsidP="0017498B">
      <w:pPr>
        <w:pStyle w:val="Tittel"/>
        <w:spacing w:line="288" w:lineRule="auto"/>
        <w:jc w:val="left"/>
        <w:rPr>
          <w:sz w:val="32"/>
          <w:szCs w:val="32"/>
        </w:rPr>
      </w:pPr>
      <w:r>
        <w:rPr>
          <w:sz w:val="32"/>
          <w:szCs w:val="32"/>
        </w:rPr>
        <w:t>2.</w:t>
      </w:r>
      <w:r w:rsidR="0067190A" w:rsidRPr="004B3BC6">
        <w:rPr>
          <w:sz w:val="32"/>
          <w:szCs w:val="32"/>
        </w:rPr>
        <w:t xml:space="preserve">Henvisning til PP-tjenesten </w:t>
      </w:r>
    </w:p>
    <w:p w:rsidR="0017498B" w:rsidRPr="004C0121" w:rsidRDefault="0017498B" w:rsidP="00294E67">
      <w:pPr>
        <w:pStyle w:val="Brdtekst"/>
      </w:pPr>
      <w:r w:rsidRPr="004C0121">
        <w:rPr>
          <w:i w:val="0"/>
          <w:sz w:val="24"/>
          <w:szCs w:val="24"/>
        </w:rPr>
        <w:t>Hvis konklusjonen etter utprøvin</w:t>
      </w:r>
      <w:r w:rsidR="0018411A" w:rsidRPr="004C0121">
        <w:rPr>
          <w:i w:val="0"/>
          <w:sz w:val="24"/>
          <w:szCs w:val="24"/>
        </w:rPr>
        <w:t xml:space="preserve">g av tiltak er at barnet ikke har </w:t>
      </w:r>
      <w:r w:rsidRPr="004C0121">
        <w:rPr>
          <w:i w:val="0"/>
          <w:sz w:val="24"/>
          <w:szCs w:val="24"/>
        </w:rPr>
        <w:t>en forsvarlig utvi</w:t>
      </w:r>
      <w:r w:rsidR="0018411A" w:rsidRPr="004C0121">
        <w:rPr>
          <w:i w:val="0"/>
          <w:sz w:val="24"/>
          <w:szCs w:val="24"/>
        </w:rPr>
        <w:t xml:space="preserve">kling/eleven ikke har tilfredsstillende utbytte av undervisningen </w:t>
      </w:r>
      <w:r w:rsidRPr="004C0121">
        <w:rPr>
          <w:i w:val="0"/>
          <w:sz w:val="24"/>
          <w:szCs w:val="24"/>
        </w:rPr>
        <w:t>må det sendes henvisning til PPT for videre utredning. Henvisning til PPT Ytre Helgeland sendes på eget skjema, m</w:t>
      </w:r>
      <w:r w:rsidR="009C5ED2">
        <w:rPr>
          <w:i w:val="0"/>
          <w:sz w:val="24"/>
          <w:szCs w:val="24"/>
        </w:rPr>
        <w:t>ed samtykke fra elev/foresatte.</w:t>
      </w:r>
      <w:r w:rsidR="0030487C">
        <w:rPr>
          <w:i w:val="0"/>
          <w:sz w:val="24"/>
          <w:szCs w:val="24"/>
        </w:rPr>
        <w:t xml:space="preserve"> Foresatte</w:t>
      </w:r>
      <w:r w:rsidR="009C5ED2">
        <w:rPr>
          <w:i w:val="0"/>
          <w:sz w:val="24"/>
          <w:szCs w:val="24"/>
        </w:rPr>
        <w:t>,</w:t>
      </w:r>
      <w:r w:rsidR="00294E67">
        <w:rPr>
          <w:i w:val="0"/>
          <w:sz w:val="24"/>
          <w:szCs w:val="24"/>
        </w:rPr>
        <w:t xml:space="preserve"> </w:t>
      </w:r>
      <w:r w:rsidR="0030487C">
        <w:rPr>
          <w:i w:val="0"/>
          <w:sz w:val="24"/>
          <w:szCs w:val="24"/>
        </w:rPr>
        <w:t>s</w:t>
      </w:r>
      <w:r w:rsidR="009C5ED2">
        <w:rPr>
          <w:i w:val="0"/>
          <w:sz w:val="24"/>
          <w:szCs w:val="24"/>
        </w:rPr>
        <w:t>koler, barnehage og helsestasjonen kan henvise</w:t>
      </w:r>
      <w:r w:rsidR="00294E67">
        <w:rPr>
          <w:i w:val="0"/>
          <w:sz w:val="24"/>
          <w:szCs w:val="24"/>
        </w:rPr>
        <w:t xml:space="preserve"> til PPT.</w:t>
      </w:r>
      <w:r w:rsidR="009C5ED2">
        <w:rPr>
          <w:i w:val="0"/>
          <w:sz w:val="24"/>
          <w:szCs w:val="24"/>
        </w:rPr>
        <w:t xml:space="preserve"> </w:t>
      </w:r>
      <w:r w:rsidR="00A82218" w:rsidRPr="004C0121">
        <w:rPr>
          <w:i w:val="0"/>
          <w:sz w:val="24"/>
          <w:szCs w:val="24"/>
        </w:rPr>
        <w:t xml:space="preserve">På skolene </w:t>
      </w:r>
      <w:r w:rsidR="00F96CFD">
        <w:rPr>
          <w:i w:val="0"/>
          <w:sz w:val="24"/>
          <w:szCs w:val="24"/>
        </w:rPr>
        <w:t>er det rektor</w:t>
      </w:r>
      <w:r w:rsidR="00A82218" w:rsidRPr="004C0121">
        <w:rPr>
          <w:i w:val="0"/>
          <w:sz w:val="24"/>
          <w:szCs w:val="24"/>
        </w:rPr>
        <w:t xml:space="preserve"> </w:t>
      </w:r>
      <w:r w:rsidR="00F96CFD">
        <w:rPr>
          <w:i w:val="0"/>
          <w:sz w:val="24"/>
          <w:szCs w:val="24"/>
        </w:rPr>
        <w:t>som sender henvisningen og i b</w:t>
      </w:r>
      <w:r w:rsidR="00A82218" w:rsidRPr="004C0121">
        <w:rPr>
          <w:i w:val="0"/>
          <w:sz w:val="24"/>
          <w:szCs w:val="24"/>
        </w:rPr>
        <w:t>arnehagene er det styrer.</w:t>
      </w:r>
      <w:r w:rsidR="006A3975" w:rsidRPr="004C0121">
        <w:rPr>
          <w:i w:val="0"/>
          <w:sz w:val="24"/>
          <w:szCs w:val="24"/>
        </w:rPr>
        <w:t xml:space="preserve"> </w:t>
      </w:r>
      <w:r w:rsidR="00EC27CC" w:rsidRPr="004C0121">
        <w:rPr>
          <w:i w:val="0"/>
          <w:sz w:val="24"/>
          <w:szCs w:val="24"/>
        </w:rPr>
        <w:t>H</w:t>
      </w:r>
      <w:r w:rsidR="005713B1" w:rsidRPr="004C0121">
        <w:rPr>
          <w:i w:val="0"/>
          <w:sz w:val="24"/>
          <w:szCs w:val="24"/>
        </w:rPr>
        <w:t xml:space="preserve">envisningsskjemaet </w:t>
      </w:r>
      <w:r w:rsidRPr="004C0121">
        <w:rPr>
          <w:i w:val="0"/>
          <w:sz w:val="24"/>
          <w:szCs w:val="24"/>
        </w:rPr>
        <w:t>og annen relevant doku</w:t>
      </w:r>
      <w:r w:rsidR="009A4B49">
        <w:rPr>
          <w:i w:val="0"/>
          <w:sz w:val="24"/>
          <w:szCs w:val="24"/>
        </w:rPr>
        <w:t xml:space="preserve">mentasjon </w:t>
      </w:r>
      <w:r w:rsidR="0018411A" w:rsidRPr="004C0121">
        <w:rPr>
          <w:i w:val="0"/>
          <w:sz w:val="24"/>
          <w:szCs w:val="24"/>
        </w:rPr>
        <w:t xml:space="preserve">sendes </w:t>
      </w:r>
      <w:r w:rsidR="00A82218" w:rsidRPr="004C0121">
        <w:rPr>
          <w:i w:val="0"/>
          <w:sz w:val="24"/>
          <w:szCs w:val="24"/>
        </w:rPr>
        <w:t>PPT ytre Helgeland. Oppvekstansvarlig i kommunen skal alltid ha kopi av henvisningen</w:t>
      </w:r>
      <w:r w:rsidR="004E3263">
        <w:rPr>
          <w:i w:val="0"/>
          <w:sz w:val="24"/>
          <w:szCs w:val="24"/>
        </w:rPr>
        <w:t xml:space="preserve">. </w:t>
      </w:r>
      <w:r w:rsidR="00C67155">
        <w:rPr>
          <w:i w:val="0"/>
          <w:sz w:val="24"/>
          <w:szCs w:val="24"/>
        </w:rPr>
        <w:t xml:space="preserve"> </w:t>
      </w:r>
    </w:p>
    <w:p w:rsidR="0017498B" w:rsidRDefault="0017498B" w:rsidP="0017498B"/>
    <w:p w:rsidR="00181D0E" w:rsidRDefault="00181D0E" w:rsidP="0017498B"/>
    <w:p w:rsidR="00181D0E" w:rsidRDefault="00181D0E" w:rsidP="0017498B"/>
    <w:p w:rsidR="00294E67" w:rsidRDefault="00294E67" w:rsidP="0017498B"/>
    <w:p w:rsidR="00294E67" w:rsidRDefault="00294E67" w:rsidP="0017498B"/>
    <w:p w:rsidR="0017498B" w:rsidRDefault="00000E2D" w:rsidP="0017498B">
      <w:pPr>
        <w:pStyle w:val="Undertitte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3.</w:t>
      </w:r>
      <w:r w:rsidR="00C93A80" w:rsidRPr="004B3BC6">
        <w:rPr>
          <w:sz w:val="32"/>
          <w:szCs w:val="32"/>
          <w:u w:val="none"/>
        </w:rPr>
        <w:t>Sakkyndig vurdering</w:t>
      </w:r>
      <w:r>
        <w:rPr>
          <w:sz w:val="32"/>
          <w:szCs w:val="32"/>
          <w:u w:val="none"/>
        </w:rPr>
        <w:t xml:space="preserve"> av barnets behov</w:t>
      </w:r>
      <w:r w:rsidR="00C93A80" w:rsidRPr="004B3BC6">
        <w:rPr>
          <w:sz w:val="32"/>
          <w:szCs w:val="32"/>
          <w:u w:val="none"/>
        </w:rPr>
        <w:t xml:space="preserve"> </w:t>
      </w:r>
    </w:p>
    <w:p w:rsidR="00A82218" w:rsidRPr="004C0121" w:rsidRDefault="004E08F3" w:rsidP="0017498B">
      <w:pPr>
        <w:pStyle w:val="Undertittel"/>
        <w:rPr>
          <w:szCs w:val="28"/>
          <w:u w:val="none"/>
        </w:rPr>
      </w:pPr>
      <w:hyperlink r:id="rId23" w:history="1">
        <w:r w:rsidR="006A3975" w:rsidRPr="004C0121">
          <w:rPr>
            <w:rStyle w:val="Hyperkobling"/>
            <w:szCs w:val="28"/>
          </w:rPr>
          <w:t>Før-skole</w:t>
        </w:r>
      </w:hyperlink>
    </w:p>
    <w:p w:rsidR="00A82218" w:rsidRDefault="004E08F3" w:rsidP="0017498B">
      <w:pPr>
        <w:pStyle w:val="Undertittel"/>
        <w:rPr>
          <w:sz w:val="32"/>
          <w:szCs w:val="32"/>
          <w:u w:val="none"/>
        </w:rPr>
      </w:pPr>
      <w:hyperlink r:id="rId24" w:history="1">
        <w:r w:rsidR="006A3975" w:rsidRPr="004C0121">
          <w:rPr>
            <w:rStyle w:val="Hyperkobling"/>
            <w:szCs w:val="28"/>
          </w:rPr>
          <w:t>Skole</w:t>
        </w:r>
      </w:hyperlink>
      <w:r w:rsidR="006A3975">
        <w:rPr>
          <w:sz w:val="32"/>
          <w:szCs w:val="32"/>
          <w:u w:val="none"/>
        </w:rPr>
        <w:t xml:space="preserve"> </w:t>
      </w:r>
    </w:p>
    <w:p w:rsidR="005A491E" w:rsidRPr="004C0121" w:rsidRDefault="00952AA6" w:rsidP="00952AA6">
      <w:pPr>
        <w:pStyle w:val="NormalWeb"/>
      </w:pPr>
      <w:r w:rsidRPr="004C0121">
        <w:t xml:space="preserve">En sakkyndig vurdering skal ligge til grunn før kommunen beslutter om barnet har rett til spesialpedagogisk hjelp eller ikke gjennom et enkeltvedtak, jf. </w:t>
      </w:r>
      <w:hyperlink r:id="rId25" w:anchor="%C2%A75-3" w:history="1">
        <w:r w:rsidRPr="004C0121">
          <w:rPr>
            <w:rStyle w:val="Hyperkobling"/>
          </w:rPr>
          <w:t>§ 5-3</w:t>
        </w:r>
      </w:hyperlink>
      <w:r w:rsidRPr="004C0121">
        <w:t xml:space="preserve">. </w:t>
      </w:r>
    </w:p>
    <w:p w:rsidR="009A4B49" w:rsidRDefault="00952AA6" w:rsidP="00952AA6">
      <w:pPr>
        <w:pStyle w:val="NormalWeb"/>
      </w:pPr>
      <w:r w:rsidRPr="004C0121">
        <w:t>Den sakkyndige vurderingen skal munne ut i en skriftlig tilrådning fra PP-</w:t>
      </w:r>
      <w:r w:rsidRPr="004C0121">
        <w:softHyphen/>
        <w:t xml:space="preserve">tjenesten til kommunen. </w:t>
      </w:r>
    </w:p>
    <w:p w:rsidR="00E12072" w:rsidRDefault="00952AA6" w:rsidP="006E6E63">
      <w:pPr>
        <w:pStyle w:val="NormalWeb"/>
      </w:pPr>
      <w:r w:rsidRPr="004C0121">
        <w:t>Fasen avsluttes med at tilrådingen sendes kommunen</w:t>
      </w:r>
      <w:r w:rsidR="000D4022">
        <w:t xml:space="preserve"> med kopi til</w:t>
      </w:r>
      <w:r w:rsidR="004E3263">
        <w:t xml:space="preserve"> de foresatte og skolene/barnehagene.</w:t>
      </w:r>
    </w:p>
    <w:p w:rsidR="00E12072" w:rsidRPr="004C0121" w:rsidRDefault="00E12072" w:rsidP="00952AA6">
      <w:pPr>
        <w:pStyle w:val="NormalWeb"/>
      </w:pPr>
    </w:p>
    <w:p w:rsidR="00C15C8F" w:rsidRDefault="00C15C8F" w:rsidP="0017498B">
      <w:pPr>
        <w:pStyle w:val="Overskrift2"/>
        <w:rPr>
          <w:bCs/>
          <w:sz w:val="32"/>
          <w:szCs w:val="32"/>
          <w:u w:val="none"/>
        </w:rPr>
      </w:pPr>
    </w:p>
    <w:p w:rsidR="00AD0681" w:rsidRPr="006E6E63" w:rsidRDefault="00000E2D" w:rsidP="00AD0681">
      <w:pPr>
        <w:pStyle w:val="Overskrift2"/>
      </w:pPr>
      <w:r>
        <w:rPr>
          <w:bCs/>
          <w:sz w:val="32"/>
          <w:szCs w:val="32"/>
          <w:u w:val="none"/>
        </w:rPr>
        <w:t>4.</w:t>
      </w:r>
      <w:r w:rsidR="0017498B" w:rsidRPr="004B3BC6">
        <w:rPr>
          <w:bCs/>
          <w:sz w:val="32"/>
          <w:szCs w:val="32"/>
          <w:u w:val="none"/>
        </w:rPr>
        <w:t>Vedtaksfasen</w:t>
      </w:r>
    </w:p>
    <w:p w:rsidR="00C73D1E" w:rsidRPr="006A3975" w:rsidRDefault="004E08F3" w:rsidP="00C73D1E">
      <w:pPr>
        <w:rPr>
          <w:sz w:val="28"/>
          <w:szCs w:val="28"/>
        </w:rPr>
      </w:pPr>
      <w:hyperlink r:id="rId26" w:history="1">
        <w:r w:rsidR="006A3975" w:rsidRPr="006A3975">
          <w:rPr>
            <w:rStyle w:val="Hyperkobling"/>
            <w:b/>
            <w:sz w:val="28"/>
            <w:szCs w:val="28"/>
          </w:rPr>
          <w:t>Før-skole</w:t>
        </w:r>
      </w:hyperlink>
    </w:p>
    <w:p w:rsidR="00C73D1E" w:rsidRPr="006A3975" w:rsidRDefault="004E08F3" w:rsidP="00C73D1E">
      <w:pPr>
        <w:rPr>
          <w:b/>
          <w:sz w:val="28"/>
          <w:szCs w:val="28"/>
        </w:rPr>
      </w:pPr>
      <w:hyperlink r:id="rId27" w:history="1">
        <w:r w:rsidR="006A3975" w:rsidRPr="006A3975">
          <w:rPr>
            <w:rStyle w:val="Hyperkobling"/>
            <w:b/>
            <w:sz w:val="28"/>
            <w:szCs w:val="28"/>
          </w:rPr>
          <w:t>Skole</w:t>
        </w:r>
      </w:hyperlink>
    </w:p>
    <w:p w:rsidR="00C73D1E" w:rsidRDefault="00C73D1E" w:rsidP="00C73D1E"/>
    <w:p w:rsidR="00B91458" w:rsidRPr="004C0121" w:rsidRDefault="00B91458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>Kommunen skal fatte enkeltvedtak både når de innvilger og når de avslår spesialpedagogisk h</w:t>
      </w:r>
      <w:r w:rsidR="004E3263">
        <w:rPr>
          <w:i w:val="0"/>
          <w:sz w:val="24"/>
          <w:szCs w:val="24"/>
        </w:rPr>
        <w:t xml:space="preserve">jelp. Etter at tilrådingen er sendt foreldrene, og i forkant av et enkeltvedtak, har foreldrene rett til å uttale seg. </w:t>
      </w:r>
    </w:p>
    <w:p w:rsidR="00B91458" w:rsidRPr="004C0121" w:rsidRDefault="00B91458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>I enkeltvedtaket skal det tydelig komme frem</w:t>
      </w:r>
      <w:r w:rsidR="00BA3E91" w:rsidRPr="004C0121">
        <w:rPr>
          <w:i w:val="0"/>
          <w:sz w:val="24"/>
          <w:szCs w:val="24"/>
        </w:rPr>
        <w:t xml:space="preserve"> hvilket tilbud barnet skal få. </w:t>
      </w:r>
      <w:r w:rsidRPr="004C0121">
        <w:rPr>
          <w:i w:val="0"/>
          <w:sz w:val="24"/>
          <w:szCs w:val="24"/>
        </w:rPr>
        <w:t>Det er kommunen som sender enkeltvedtaket til foreldrene. </w:t>
      </w:r>
      <w:r w:rsidR="004E3263">
        <w:rPr>
          <w:i w:val="0"/>
          <w:sz w:val="24"/>
          <w:szCs w:val="24"/>
        </w:rPr>
        <w:t>Kopi av enkeltvedtaket sendes PPT og skole/barnehage.</w:t>
      </w:r>
    </w:p>
    <w:p w:rsidR="00293C28" w:rsidRDefault="00293C28" w:rsidP="007B5CC2">
      <w:pPr>
        <w:pStyle w:val="Brdtekst"/>
        <w:rPr>
          <w:i w:val="0"/>
        </w:rPr>
      </w:pPr>
    </w:p>
    <w:p w:rsidR="00F447D6" w:rsidRDefault="00F447D6" w:rsidP="007B5CC2">
      <w:pPr>
        <w:pStyle w:val="Brdtekst"/>
        <w:rPr>
          <w:i w:val="0"/>
        </w:rPr>
      </w:pPr>
    </w:p>
    <w:p w:rsidR="00F447D6" w:rsidRDefault="00000E2D" w:rsidP="007B5CC2">
      <w:pPr>
        <w:pStyle w:val="Brdteks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5.</w:t>
      </w:r>
      <w:r w:rsidR="00F447D6" w:rsidRPr="00293C28">
        <w:rPr>
          <w:b/>
          <w:i w:val="0"/>
          <w:sz w:val="32"/>
          <w:szCs w:val="32"/>
        </w:rPr>
        <w:t>Planlegging og gjennomføring</w:t>
      </w:r>
    </w:p>
    <w:p w:rsidR="00AD0681" w:rsidRDefault="00AD0681" w:rsidP="006F7C2D">
      <w:pPr>
        <w:rPr>
          <w:b/>
          <w:sz w:val="28"/>
          <w:szCs w:val="28"/>
        </w:rPr>
      </w:pPr>
    </w:p>
    <w:p w:rsidR="006F7C2D" w:rsidRPr="00293C28" w:rsidRDefault="004E08F3" w:rsidP="006F7C2D">
      <w:pPr>
        <w:rPr>
          <w:b/>
          <w:sz w:val="28"/>
          <w:szCs w:val="28"/>
        </w:rPr>
      </w:pPr>
      <w:hyperlink r:id="rId28" w:history="1">
        <w:r w:rsidR="006F7C2D" w:rsidRPr="00293C28">
          <w:rPr>
            <w:rStyle w:val="Hyperkobling"/>
            <w:b/>
            <w:sz w:val="28"/>
            <w:szCs w:val="28"/>
          </w:rPr>
          <w:t>Før-skole</w:t>
        </w:r>
      </w:hyperlink>
    </w:p>
    <w:p w:rsidR="00F447D6" w:rsidRPr="004C0121" w:rsidRDefault="006F7C2D" w:rsidP="00F447D6">
      <w:pPr>
        <w:pStyle w:val="NormalWeb"/>
      </w:pPr>
      <w:r w:rsidRPr="004C0121">
        <w:t>Etter at vedtak</w:t>
      </w:r>
      <w:r w:rsidR="00572123">
        <w:t xml:space="preserve"> om spesialpedagogisk hjelp</w:t>
      </w:r>
      <w:r w:rsidRPr="004C0121">
        <w:t xml:space="preserve"> foreligge</w:t>
      </w:r>
      <w:r w:rsidR="00F447D6" w:rsidRPr="004C0121">
        <w:t>r</w:t>
      </w:r>
      <w:r w:rsidRPr="004C0121">
        <w:t xml:space="preserve"> skal det utarbeides en individuell </w:t>
      </w:r>
      <w:r w:rsidRPr="00572123">
        <w:rPr>
          <w:color w:val="auto"/>
        </w:rPr>
        <w:t>utviklingsplan</w:t>
      </w:r>
      <w:r w:rsidRPr="004C0121">
        <w:t xml:space="preserve"> for barnet</w:t>
      </w:r>
      <w:r w:rsidR="000D4022">
        <w:t xml:space="preserve"> «Plan for tiltak enkelt barn»</w:t>
      </w:r>
      <w:r w:rsidRPr="004C0121">
        <w:t>.</w:t>
      </w:r>
      <w:r w:rsidR="00F447D6" w:rsidRPr="004C0121">
        <w:t xml:space="preserve"> Utviklingsplanen er et verktøy for alle </w:t>
      </w:r>
      <w:r w:rsidR="00293C28" w:rsidRPr="004C0121">
        <w:t>ansatte i barnehagen</w:t>
      </w:r>
      <w:r w:rsidR="009A4B49">
        <w:t>,</w:t>
      </w:r>
      <w:r w:rsidR="00293C28" w:rsidRPr="004C0121">
        <w:t xml:space="preserve"> både for </w:t>
      </w:r>
      <w:r w:rsidR="00F447D6" w:rsidRPr="004C0121">
        <w:t xml:space="preserve">den spesialpedagogiske hjelpen og i det </w:t>
      </w:r>
      <w:r w:rsidR="0009036E" w:rsidRPr="004C0121">
        <w:t xml:space="preserve">allmennpedagogiske </w:t>
      </w:r>
      <w:r w:rsidR="00F447D6" w:rsidRPr="004C0121">
        <w:t>barnehagetilbudet.</w:t>
      </w:r>
    </w:p>
    <w:p w:rsidR="00413295" w:rsidRDefault="00413295" w:rsidP="00B91458">
      <w:pPr>
        <w:pStyle w:val="NormalWeb"/>
      </w:pPr>
    </w:p>
    <w:p w:rsidR="00F447D6" w:rsidRPr="00293C28" w:rsidRDefault="004E08F3" w:rsidP="00B91458">
      <w:pPr>
        <w:pStyle w:val="NormalWeb"/>
        <w:rPr>
          <w:b/>
          <w:sz w:val="28"/>
          <w:szCs w:val="28"/>
        </w:rPr>
      </w:pPr>
      <w:hyperlink r:id="rId29" w:history="1">
        <w:r w:rsidR="00F447D6" w:rsidRPr="00293C28">
          <w:rPr>
            <w:rStyle w:val="Hyperkobling"/>
            <w:b/>
            <w:sz w:val="28"/>
            <w:szCs w:val="28"/>
          </w:rPr>
          <w:t xml:space="preserve">Skole </w:t>
        </w:r>
      </w:hyperlink>
    </w:p>
    <w:p w:rsidR="00F447D6" w:rsidRPr="004C0121" w:rsidRDefault="00F447D6" w:rsidP="00F447D6">
      <w:pPr>
        <w:pStyle w:val="NormalWeb"/>
      </w:pPr>
      <w:r w:rsidRPr="004C0121">
        <w:t>Når kommun</w:t>
      </w:r>
      <w:r w:rsidR="00572123">
        <w:t>en</w:t>
      </w:r>
      <w:r w:rsidRPr="004C0121">
        <w:t xml:space="preserve"> har fattet et enkeltvedtak som gir </w:t>
      </w:r>
      <w:hyperlink r:id="rId30" w:history="1">
        <w:r w:rsidRPr="004C0121">
          <w:rPr>
            <w:rStyle w:val="Hyperkobling"/>
          </w:rPr>
          <w:t>eleven</w:t>
        </w:r>
      </w:hyperlink>
      <w:r w:rsidRPr="004C0121">
        <w:t xml:space="preserve"> rett til spesialundervisning, må skolen utarbeide en individuell opplæringsplan (IOP) for eleven.</w:t>
      </w:r>
    </w:p>
    <w:p w:rsidR="00F447D6" w:rsidRPr="004C0121" w:rsidRDefault="00F447D6" w:rsidP="00F447D6">
      <w:pPr>
        <w:pStyle w:val="NormalWeb"/>
      </w:pPr>
      <w:r w:rsidRPr="004C0121">
        <w:t>Planleggingsfasen handler blant annet om utforming av IOP. IOP-en er et verktøy for lærerne både i spesialundervisningen og i den ordinære opplæringen.</w:t>
      </w:r>
    </w:p>
    <w:p w:rsidR="00F447D6" w:rsidRDefault="00F447D6" w:rsidP="00B91458">
      <w:pPr>
        <w:pStyle w:val="NormalWeb"/>
      </w:pPr>
    </w:p>
    <w:p w:rsidR="00413295" w:rsidRDefault="00413295" w:rsidP="00B91458">
      <w:pPr>
        <w:pStyle w:val="NormalWeb"/>
      </w:pPr>
    </w:p>
    <w:p w:rsidR="00413295" w:rsidRDefault="00413295" w:rsidP="00B91458">
      <w:pPr>
        <w:pStyle w:val="NormalWeb"/>
      </w:pPr>
    </w:p>
    <w:p w:rsidR="00413295" w:rsidRDefault="00413295" w:rsidP="00B91458">
      <w:pPr>
        <w:pStyle w:val="NormalWeb"/>
      </w:pPr>
    </w:p>
    <w:p w:rsidR="00F447D6" w:rsidRDefault="00000E2D" w:rsidP="00B91458">
      <w:pPr>
        <w:pStyle w:val="Overskrift3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6.</w:t>
      </w:r>
      <w:r w:rsidR="00F447D6" w:rsidRPr="00293C28">
        <w:rPr>
          <w:rFonts w:ascii="Times New Roman" w:hAnsi="Times New Roman" w:cs="Times New Roman"/>
          <w:color w:val="auto"/>
          <w:sz w:val="32"/>
          <w:szCs w:val="32"/>
        </w:rPr>
        <w:t xml:space="preserve">Evaluering og veien videre </w:t>
      </w:r>
    </w:p>
    <w:p w:rsidR="00293C28" w:rsidRPr="00293C28" w:rsidRDefault="00293C28" w:rsidP="00293C28"/>
    <w:p w:rsidR="001B2ECA" w:rsidRDefault="004E08F3" w:rsidP="001B2ECA">
      <w:pPr>
        <w:rPr>
          <w:rStyle w:val="Hyperkobling"/>
          <w:b/>
          <w:sz w:val="28"/>
          <w:szCs w:val="28"/>
        </w:rPr>
      </w:pPr>
      <w:hyperlink r:id="rId31" w:history="1">
        <w:r w:rsidR="00912B1A" w:rsidRPr="0078499D">
          <w:rPr>
            <w:rStyle w:val="Hyperkobling"/>
            <w:b/>
            <w:sz w:val="28"/>
            <w:szCs w:val="28"/>
          </w:rPr>
          <w:t>Før-skole</w:t>
        </w:r>
      </w:hyperlink>
    </w:p>
    <w:p w:rsidR="005F2F5D" w:rsidRDefault="005F2F5D" w:rsidP="001B2ECA">
      <w:pPr>
        <w:rPr>
          <w:b/>
          <w:sz w:val="28"/>
          <w:szCs w:val="28"/>
        </w:rPr>
      </w:pPr>
      <w:r>
        <w:t xml:space="preserve">Denne fasen består i å evaluere i hvilken grad det tilbudet som barnet får, fungerer. Evalueringen skal gi grunnlag for eventuelt å justere arbeidet, enten det gjelder innhold, arbeidsmåter, organisering eller metoder. Evalueringer bør skje fortløpende hele året. Oppsummering av evalueringer danner grunnlag for </w:t>
      </w:r>
      <w:r w:rsidR="000D4022">
        <w:t>den pedagogiske rapporten (</w:t>
      </w:r>
      <w:r>
        <w:t>årsrapporten</w:t>
      </w:r>
      <w:r w:rsidR="000D4022">
        <w:t>)</w:t>
      </w:r>
      <w:r>
        <w:t>, jf. § 5-5 annet ledd.</w:t>
      </w:r>
    </w:p>
    <w:p w:rsidR="000B5DB5" w:rsidRDefault="00B91458" w:rsidP="00B91458">
      <w:pPr>
        <w:pStyle w:val="NormalWeb"/>
      </w:pPr>
      <w:r w:rsidRPr="004C0121">
        <w:t xml:space="preserve"> Barnets behov og utvikling avgjør om det er behov for ny sakkyndig vurdering og nytt enkeltvedtak.</w:t>
      </w:r>
      <w:r w:rsidR="007B5CC2" w:rsidRPr="004C0121">
        <w:t xml:space="preserve"> Det vil være naturlig å drøfte dette med PP-tjenesten på de halvårlige oppstartmøtene. </w:t>
      </w:r>
    </w:p>
    <w:p w:rsidR="00E7463C" w:rsidRPr="00572123" w:rsidRDefault="00721DEE" w:rsidP="00B91458">
      <w:pPr>
        <w:pStyle w:val="NormalWeb"/>
        <w:rPr>
          <w:color w:val="auto"/>
        </w:rPr>
      </w:pPr>
      <w:r w:rsidRPr="00572123">
        <w:rPr>
          <w:color w:val="auto"/>
        </w:rPr>
        <w:t xml:space="preserve">I denne fasen må barnehagen også vurdere om det er behov for å videreføre den spesialpedagogiske hjelpen.  </w:t>
      </w:r>
      <w:r w:rsidR="00572123">
        <w:rPr>
          <w:color w:val="auto"/>
        </w:rPr>
        <w:t>Dersom</w:t>
      </w:r>
      <w:r w:rsidRPr="00572123">
        <w:rPr>
          <w:color w:val="auto"/>
        </w:rPr>
        <w:t xml:space="preserve"> barnehagen og de foresatte mener at barnet ikke har behov for videre spesialpedagogisk hjelp m</w:t>
      </w:r>
      <w:r w:rsidR="000D4022">
        <w:rPr>
          <w:color w:val="auto"/>
        </w:rPr>
        <w:t>å dette komme med i den pedagogiske rapporten</w:t>
      </w:r>
      <w:r w:rsidRPr="00572123">
        <w:rPr>
          <w:color w:val="auto"/>
        </w:rPr>
        <w:t>.</w:t>
      </w:r>
    </w:p>
    <w:p w:rsidR="00AD0681" w:rsidRPr="00E7463C" w:rsidRDefault="00AD0681" w:rsidP="003E7185">
      <w:pPr>
        <w:pStyle w:val="NormalWeb"/>
        <w:rPr>
          <w:b/>
          <w:color w:val="FF0000"/>
        </w:rPr>
      </w:pPr>
    </w:p>
    <w:p w:rsidR="003E7185" w:rsidRDefault="004E08F3" w:rsidP="003E7185">
      <w:pPr>
        <w:pStyle w:val="NormalWeb"/>
        <w:rPr>
          <w:b/>
          <w:sz w:val="28"/>
          <w:szCs w:val="28"/>
        </w:rPr>
      </w:pPr>
      <w:hyperlink r:id="rId32" w:history="1">
        <w:r w:rsidR="0078499D">
          <w:rPr>
            <w:rStyle w:val="Hyperkobling"/>
            <w:b/>
            <w:sz w:val="28"/>
            <w:szCs w:val="28"/>
          </w:rPr>
          <w:t>Skole</w:t>
        </w:r>
      </w:hyperlink>
    </w:p>
    <w:p w:rsidR="003E7185" w:rsidRPr="004C0121" w:rsidRDefault="003E7185" w:rsidP="003E7185">
      <w:pPr>
        <w:pStyle w:val="NormalWeb"/>
      </w:pPr>
      <w:r w:rsidRPr="004C0121">
        <w:t xml:space="preserve">Evalueringen skal gi </w:t>
      </w:r>
      <w:hyperlink r:id="rId33" w:history="1">
        <w:r w:rsidRPr="004C0121">
          <w:rPr>
            <w:rStyle w:val="Hyperkobling"/>
          </w:rPr>
          <w:t>skolen</w:t>
        </w:r>
      </w:hyperlink>
      <w:r w:rsidRPr="004C0121">
        <w:t> grunnlag for å justere det videre arbeidet, enten det gjelder innhold, arbeidsmåter, organisering eller metoder.</w:t>
      </w:r>
    </w:p>
    <w:p w:rsidR="003E7185" w:rsidRPr="004C0121" w:rsidRDefault="003E7185" w:rsidP="003E7185">
      <w:pPr>
        <w:pStyle w:val="NormalWeb"/>
      </w:pPr>
      <w:r w:rsidRPr="004C0121">
        <w:t xml:space="preserve">Skolen bør vurdere </w:t>
      </w:r>
      <w:hyperlink r:id="rId34" w:history="1">
        <w:r w:rsidRPr="004C0121">
          <w:rPr>
            <w:rStyle w:val="Hyperkobling"/>
          </w:rPr>
          <w:t>elevens</w:t>
        </w:r>
      </w:hyperlink>
      <w:r w:rsidRPr="004C0121">
        <w:t xml:space="preserve"> utvikling fortløpende hele året. Elever som mottar spesialundervisning har også rett til underveisvurdering.</w:t>
      </w:r>
    </w:p>
    <w:p w:rsidR="000B5DB5" w:rsidRPr="004C0121" w:rsidRDefault="003E7185" w:rsidP="000B5DB5">
      <w:pPr>
        <w:pStyle w:val="NormalWeb"/>
      </w:pPr>
      <w:r w:rsidRPr="004C0121">
        <w:t xml:space="preserve">En viktig del av fasen er </w:t>
      </w:r>
      <w:r w:rsidR="000D4022">
        <w:t>den pedagogiske rapporten (</w:t>
      </w:r>
      <w:r w:rsidRPr="004C0121">
        <w:t>årsrapporten</w:t>
      </w:r>
      <w:r w:rsidR="000D4022">
        <w:t>)</w:t>
      </w:r>
      <w:r w:rsidRPr="004C0121">
        <w:t>. I denne rapporten skal skolen årlig vurdere den opplæringen eleven har fått og elevens utvikling ut fra de målene som er satt i elevens individuelle opplæringsplan (IOP).</w:t>
      </w:r>
    </w:p>
    <w:p w:rsidR="007B5CC2" w:rsidRDefault="003E7185" w:rsidP="007B5CC2">
      <w:pPr>
        <w:pStyle w:val="NormalWeb"/>
      </w:pPr>
      <w:r w:rsidRPr="004C0121">
        <w:t>I denne fasen må skolen også vurdere om det er behov for å v</w:t>
      </w:r>
      <w:r w:rsidR="000B5DB5" w:rsidRPr="004C0121">
        <w:t>idereføre spesialundervisningen</w:t>
      </w:r>
      <w:r w:rsidRPr="004C0121">
        <w:t>.</w:t>
      </w:r>
      <w:r w:rsidR="002A1266" w:rsidRPr="004C0121">
        <w:t xml:space="preserve"> Hvis skolen og de foresatte mener at eleven ikke har behov for videre spesialundervisning må de</w:t>
      </w:r>
      <w:r w:rsidR="000D4022">
        <w:t>tte komme med i den pedagogiske rapporten</w:t>
      </w:r>
      <w:r w:rsidR="002A1266" w:rsidRPr="004C0121">
        <w:t>.</w:t>
      </w:r>
      <w:r w:rsidR="007B5CC2" w:rsidRPr="004C0121">
        <w:t xml:space="preserve"> Det vil være naturlig å drøfte dette med PP-tjenesten på de halvårlige oppstartmøtene. </w:t>
      </w:r>
    </w:p>
    <w:p w:rsidR="00E7463C" w:rsidRPr="004C0121" w:rsidRDefault="00E7463C" w:rsidP="007B5CC2">
      <w:pPr>
        <w:pStyle w:val="NormalWeb"/>
      </w:pPr>
    </w:p>
    <w:p w:rsidR="0017498B" w:rsidRPr="004C0121" w:rsidRDefault="002A1266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 xml:space="preserve">Rapportene sendes </w:t>
      </w:r>
      <w:r w:rsidR="002339A5">
        <w:rPr>
          <w:i w:val="0"/>
          <w:sz w:val="24"/>
          <w:szCs w:val="24"/>
        </w:rPr>
        <w:t xml:space="preserve">de foresatte, </w:t>
      </w:r>
      <w:r w:rsidRPr="004C0121">
        <w:rPr>
          <w:i w:val="0"/>
          <w:sz w:val="24"/>
          <w:szCs w:val="24"/>
        </w:rPr>
        <w:t>oppvekstansvarlig i kommunen</w:t>
      </w:r>
      <w:r w:rsidR="002339A5">
        <w:rPr>
          <w:i w:val="0"/>
          <w:sz w:val="24"/>
          <w:szCs w:val="24"/>
        </w:rPr>
        <w:t xml:space="preserve"> og PPT</w:t>
      </w:r>
      <w:r w:rsidRPr="004C0121">
        <w:rPr>
          <w:i w:val="0"/>
          <w:sz w:val="24"/>
          <w:szCs w:val="24"/>
        </w:rPr>
        <w:t>.</w:t>
      </w: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Default="00293C28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17498B" w:rsidRDefault="00000E2D" w:rsidP="007B5CC2">
      <w:pPr>
        <w:pStyle w:val="Overskrift5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7.</w:t>
      </w:r>
      <w:r w:rsidR="00E12072">
        <w:rPr>
          <w:b/>
          <w:color w:val="auto"/>
          <w:sz w:val="32"/>
          <w:szCs w:val="32"/>
        </w:rPr>
        <w:t xml:space="preserve">Oversikt over året </w:t>
      </w:r>
    </w:p>
    <w:p w:rsidR="003B13BD" w:rsidRPr="003B13BD" w:rsidRDefault="003B13BD" w:rsidP="003B13BD"/>
    <w:p w:rsidR="003B13BD" w:rsidRPr="003B13BD" w:rsidRDefault="003B13BD" w:rsidP="003B13BD">
      <w:r w:rsidRPr="003B13BD">
        <w:t>Saksbehandling/ vedtak i kommune gjøres kontinuerlig hele året med hovedvekt i mai/juni</w:t>
      </w:r>
      <w:r w:rsidR="002339A5">
        <w:t xml:space="preserve">. </w:t>
      </w:r>
      <w:r>
        <w:t>Sakkyndig vurdering gjøres hele året</w:t>
      </w:r>
      <w:r w:rsidR="004E1AD7">
        <w:t xml:space="preserve"> med hovedvekt i mars/april/mai</w:t>
      </w:r>
      <w:r>
        <w:t>.</w:t>
      </w:r>
    </w:p>
    <w:p w:rsidR="00AD0681" w:rsidRPr="00AD0681" w:rsidRDefault="00AD0681" w:rsidP="00AD0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756"/>
        <w:gridCol w:w="3070"/>
      </w:tblGrid>
      <w:tr w:rsidR="00C40365" w:rsidRPr="004B3BC6" w:rsidTr="002339A5">
        <w:tc>
          <w:tcPr>
            <w:tcW w:w="1384" w:type="dxa"/>
            <w:shd w:val="clear" w:color="auto" w:fill="D9D9D9" w:themeFill="background1" w:themeFillShade="D9"/>
          </w:tcPr>
          <w:p w:rsidR="00C40365" w:rsidRPr="002339A5" w:rsidRDefault="00C40365" w:rsidP="00B75534">
            <w:pPr>
              <w:pStyle w:val="Brdtekst"/>
              <w:spacing w:line="288" w:lineRule="auto"/>
              <w:rPr>
                <w:b/>
                <w:i w:val="0"/>
                <w:sz w:val="24"/>
                <w:szCs w:val="24"/>
              </w:rPr>
            </w:pPr>
            <w:r w:rsidRPr="002339A5">
              <w:rPr>
                <w:b/>
                <w:i w:val="0"/>
                <w:sz w:val="24"/>
                <w:szCs w:val="24"/>
              </w:rPr>
              <w:t>Måned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C40365" w:rsidRPr="002339A5" w:rsidRDefault="00C40365" w:rsidP="00B75534">
            <w:pPr>
              <w:pStyle w:val="Brdtekst"/>
              <w:spacing w:line="288" w:lineRule="auto"/>
              <w:rPr>
                <w:b/>
                <w:i w:val="0"/>
                <w:sz w:val="24"/>
                <w:szCs w:val="24"/>
              </w:rPr>
            </w:pPr>
            <w:r w:rsidRPr="002339A5">
              <w:rPr>
                <w:b/>
                <w:i w:val="0"/>
                <w:sz w:val="24"/>
                <w:szCs w:val="24"/>
              </w:rPr>
              <w:t>Innhold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C40365" w:rsidRPr="002339A5" w:rsidRDefault="00C40365" w:rsidP="00B75534">
            <w:pPr>
              <w:pStyle w:val="Brdtekst"/>
              <w:spacing w:line="288" w:lineRule="auto"/>
              <w:rPr>
                <w:b/>
                <w:i w:val="0"/>
                <w:sz w:val="24"/>
                <w:szCs w:val="24"/>
              </w:rPr>
            </w:pPr>
            <w:r w:rsidRPr="002339A5">
              <w:rPr>
                <w:b/>
                <w:i w:val="0"/>
                <w:sz w:val="24"/>
                <w:szCs w:val="24"/>
              </w:rPr>
              <w:t>Frist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Januar</w:t>
            </w:r>
          </w:p>
        </w:tc>
        <w:tc>
          <w:tcPr>
            <w:tcW w:w="4756" w:type="dxa"/>
          </w:tcPr>
          <w:p w:rsidR="00F96CFD" w:rsidRPr="00F92063" w:rsidRDefault="00CD639F" w:rsidP="00F92063">
            <w:pPr>
              <w:pStyle w:val="Brdtekst"/>
              <w:numPr>
                <w:ilvl w:val="0"/>
                <w:numId w:val="18"/>
              </w:numPr>
              <w:spacing w:line="288" w:lineRule="auto"/>
              <w:rPr>
                <w:i w:val="0"/>
                <w:sz w:val="20"/>
              </w:rPr>
            </w:pPr>
            <w:r w:rsidRPr="00F92063">
              <w:rPr>
                <w:i w:val="0"/>
                <w:sz w:val="20"/>
              </w:rPr>
              <w:t xml:space="preserve">Oppstartsmøte: veien videre, endringer IOP og eventuell </w:t>
            </w:r>
            <w:r w:rsidR="00F92063">
              <w:rPr>
                <w:i w:val="0"/>
                <w:sz w:val="20"/>
              </w:rPr>
              <w:t xml:space="preserve">ny </w:t>
            </w:r>
            <w:r w:rsidRPr="00F92063">
              <w:rPr>
                <w:i w:val="0"/>
                <w:sz w:val="20"/>
              </w:rPr>
              <w:t>sakkyndig vurdering</w:t>
            </w:r>
          </w:p>
          <w:p w:rsidR="00CD639F" w:rsidRPr="00F92063" w:rsidRDefault="00CD639F" w:rsidP="00F92063">
            <w:pPr>
              <w:pStyle w:val="Brdtekst"/>
              <w:numPr>
                <w:ilvl w:val="0"/>
                <w:numId w:val="18"/>
              </w:numPr>
              <w:spacing w:line="288" w:lineRule="auto"/>
              <w:rPr>
                <w:i w:val="0"/>
                <w:sz w:val="20"/>
              </w:rPr>
            </w:pPr>
            <w:r w:rsidRPr="00F92063">
              <w:rPr>
                <w:i w:val="0"/>
                <w:sz w:val="20"/>
              </w:rPr>
              <w:t xml:space="preserve">Rapport spesialundervisning </w:t>
            </w:r>
            <w:r w:rsidR="00F92063" w:rsidRPr="00F92063">
              <w:rPr>
                <w:i w:val="0"/>
                <w:sz w:val="20"/>
              </w:rPr>
              <w:t xml:space="preserve">avgangselever </w:t>
            </w:r>
            <w:r w:rsidRPr="00F92063">
              <w:rPr>
                <w:i w:val="0"/>
                <w:sz w:val="20"/>
              </w:rPr>
              <w:t>(pedagogisk rapport)</w:t>
            </w:r>
          </w:p>
        </w:tc>
        <w:tc>
          <w:tcPr>
            <w:tcW w:w="3070" w:type="dxa"/>
          </w:tcPr>
          <w:p w:rsidR="00C40365" w:rsidRPr="00F92063" w:rsidRDefault="00C40365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CD639F" w:rsidRPr="00F92063" w:rsidRDefault="00CD639F" w:rsidP="00F92063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F92063" w:rsidRPr="00F92063" w:rsidRDefault="00904646" w:rsidP="00F92063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15</w:t>
            </w:r>
            <w:r w:rsidR="00F92063" w:rsidRPr="00F92063">
              <w:rPr>
                <w:i w:val="0"/>
                <w:sz w:val="20"/>
              </w:rPr>
              <w:t>.januar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Februar</w:t>
            </w:r>
          </w:p>
        </w:tc>
        <w:tc>
          <w:tcPr>
            <w:tcW w:w="4756" w:type="dxa"/>
          </w:tcPr>
          <w:p w:rsidR="00BE0882" w:rsidRDefault="00F92063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Oversikt over elever som skal ha spesialundervisning</w:t>
            </w:r>
            <w:r w:rsidR="00920156">
              <w:rPr>
                <w:i w:val="0"/>
                <w:sz w:val="20"/>
              </w:rPr>
              <w:t xml:space="preserve"> sendes kommunen (avklare hvem som trenger ny sakkyndig vurdering). Kommunen sender samleoversikt til PPT.</w:t>
            </w:r>
          </w:p>
          <w:p w:rsidR="00920156" w:rsidRDefault="00920156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Søknad elever</w:t>
            </w:r>
            <w:r w:rsidR="00904646">
              <w:rPr>
                <w:i w:val="0"/>
                <w:sz w:val="20"/>
              </w:rPr>
              <w:t xml:space="preserve"> (</w:t>
            </w:r>
            <w:proofErr w:type="spellStart"/>
            <w:r w:rsidR="00904646">
              <w:rPr>
                <w:i w:val="0"/>
                <w:sz w:val="20"/>
              </w:rPr>
              <w:t>vgo</w:t>
            </w:r>
            <w:proofErr w:type="spellEnd"/>
            <w:r w:rsidR="00904646">
              <w:rPr>
                <w:i w:val="0"/>
                <w:sz w:val="20"/>
              </w:rPr>
              <w:t>)</w:t>
            </w:r>
            <w:r>
              <w:rPr>
                <w:i w:val="0"/>
                <w:sz w:val="20"/>
              </w:rPr>
              <w:t xml:space="preserve"> med særskilt behov</w:t>
            </w:r>
          </w:p>
          <w:p w:rsidR="00920156" w:rsidRDefault="00657F42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Årsr</w:t>
            </w:r>
            <w:r w:rsidR="00920156">
              <w:rPr>
                <w:i w:val="0"/>
                <w:sz w:val="20"/>
              </w:rPr>
              <w:t xml:space="preserve">apport spesialundervisning </w:t>
            </w:r>
            <w:r>
              <w:rPr>
                <w:i w:val="0"/>
                <w:sz w:val="20"/>
              </w:rPr>
              <w:t xml:space="preserve">for de elevene som skal ha ny sakkyndig vurdering </w:t>
            </w:r>
            <w:r w:rsidR="00920156">
              <w:rPr>
                <w:i w:val="0"/>
                <w:sz w:val="20"/>
              </w:rPr>
              <w:t>(pedagogisk rapport)</w:t>
            </w:r>
          </w:p>
          <w:p w:rsidR="00920156" w:rsidRDefault="00920156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Overgangsmøter barnehage-skole, skole-ungdomsskole og ungdomsskole-videregående</w:t>
            </w:r>
          </w:p>
          <w:p w:rsidR="00920156" w:rsidRPr="00F92063" w:rsidRDefault="00920156" w:rsidP="00920156">
            <w:pPr>
              <w:pStyle w:val="Brdtekst"/>
              <w:spacing w:line="288" w:lineRule="auto"/>
              <w:ind w:left="72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(ansvarlig </w:t>
            </w:r>
            <w:proofErr w:type="spellStart"/>
            <w:r>
              <w:rPr>
                <w:i w:val="0"/>
                <w:sz w:val="20"/>
              </w:rPr>
              <w:t>avgiver</w:t>
            </w:r>
            <w:proofErr w:type="spellEnd"/>
            <w:r>
              <w:rPr>
                <w:i w:val="0"/>
                <w:sz w:val="20"/>
              </w:rPr>
              <w:t>)</w:t>
            </w:r>
          </w:p>
        </w:tc>
        <w:tc>
          <w:tcPr>
            <w:tcW w:w="3070" w:type="dxa"/>
          </w:tcPr>
          <w:p w:rsidR="00BE0882" w:rsidRDefault="00BE088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1.februar</w:t>
            </w:r>
          </w:p>
          <w:p w:rsidR="00920156" w:rsidRPr="00F92063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15.februar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Mars</w:t>
            </w:r>
          </w:p>
        </w:tc>
        <w:tc>
          <w:tcPr>
            <w:tcW w:w="4756" w:type="dxa"/>
          </w:tcPr>
          <w:p w:rsidR="00B635AE" w:rsidRPr="00657F42" w:rsidRDefault="00920156" w:rsidP="00657F42">
            <w:pPr>
              <w:pStyle w:val="Brdtekst"/>
              <w:numPr>
                <w:ilvl w:val="0"/>
                <w:numId w:val="21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Søknad videre</w:t>
            </w:r>
            <w:r w:rsidR="00B635AE">
              <w:rPr>
                <w:i w:val="0"/>
                <w:sz w:val="20"/>
              </w:rPr>
              <w:t>gående skole. Avklaring tilpasningsbehov.</w:t>
            </w:r>
          </w:p>
          <w:p w:rsidR="004E1AD7" w:rsidRPr="00F92063" w:rsidRDefault="004E1AD7" w:rsidP="00920156">
            <w:pPr>
              <w:pStyle w:val="Brdtekst"/>
              <w:numPr>
                <w:ilvl w:val="0"/>
                <w:numId w:val="21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Sakkyndig vurdering PPT</w:t>
            </w:r>
          </w:p>
        </w:tc>
        <w:tc>
          <w:tcPr>
            <w:tcW w:w="3070" w:type="dxa"/>
          </w:tcPr>
          <w:p w:rsidR="00BE0882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1.mars</w:t>
            </w:r>
          </w:p>
        </w:tc>
      </w:tr>
      <w:tr w:rsidR="00B635AE" w:rsidRPr="004B3BC6" w:rsidTr="00B75534">
        <w:tc>
          <w:tcPr>
            <w:tcW w:w="1384" w:type="dxa"/>
          </w:tcPr>
          <w:p w:rsidR="00B635AE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April</w:t>
            </w:r>
          </w:p>
          <w:p w:rsidR="00657F42" w:rsidRPr="004B3BC6" w:rsidRDefault="00657F4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</w:tcPr>
          <w:p w:rsidR="00657F42" w:rsidRDefault="00657F42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Årsrapport spesialundervisning </w:t>
            </w:r>
          </w:p>
          <w:p w:rsidR="00657F42" w:rsidRDefault="00657F42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Ressursmøte kommune/</w:t>
            </w:r>
            <w:r w:rsidR="00327872">
              <w:rPr>
                <w:i w:val="0"/>
                <w:sz w:val="20"/>
              </w:rPr>
              <w:t>PPT/</w:t>
            </w:r>
            <w:r>
              <w:rPr>
                <w:i w:val="0"/>
                <w:sz w:val="20"/>
              </w:rPr>
              <w:t>skole/barnehage (organisering, personal ressurs..)</w:t>
            </w:r>
          </w:p>
          <w:p w:rsidR="00B635AE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Sakkyndig vurdering PPT</w:t>
            </w:r>
          </w:p>
          <w:p w:rsidR="00B635AE" w:rsidRPr="00F92063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Vedtak Dønna kommune</w:t>
            </w:r>
          </w:p>
        </w:tc>
        <w:tc>
          <w:tcPr>
            <w:tcW w:w="3070" w:type="dxa"/>
          </w:tcPr>
          <w:p w:rsidR="00B635AE" w:rsidRPr="00F92063" w:rsidRDefault="00657F4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1.april</w:t>
            </w: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Mai</w:t>
            </w:r>
          </w:p>
        </w:tc>
        <w:tc>
          <w:tcPr>
            <w:tcW w:w="4756" w:type="dxa"/>
            <w:vMerge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Juni</w:t>
            </w:r>
          </w:p>
        </w:tc>
        <w:tc>
          <w:tcPr>
            <w:tcW w:w="4756" w:type="dxa"/>
          </w:tcPr>
          <w:p w:rsidR="00B41619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Evaluering skole/barnehage</w:t>
            </w:r>
          </w:p>
          <w:p w:rsidR="00B635AE" w:rsidRPr="00F92063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Utarbeidelse av IOP</w:t>
            </w:r>
          </w:p>
        </w:tc>
        <w:tc>
          <w:tcPr>
            <w:tcW w:w="3070" w:type="dxa"/>
          </w:tcPr>
          <w:p w:rsidR="00B41619" w:rsidRDefault="00B41619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20.juni</w:t>
            </w: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Juli</w:t>
            </w:r>
          </w:p>
        </w:tc>
        <w:tc>
          <w:tcPr>
            <w:tcW w:w="4756" w:type="dxa"/>
          </w:tcPr>
          <w:p w:rsidR="00BE0882" w:rsidRPr="00F92063" w:rsidRDefault="00BE088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E0882" w:rsidRPr="00F92063" w:rsidRDefault="00BE088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August</w:t>
            </w:r>
          </w:p>
        </w:tc>
        <w:tc>
          <w:tcPr>
            <w:tcW w:w="4756" w:type="dxa"/>
            <w:vMerge w:val="restart"/>
          </w:tcPr>
          <w:p w:rsidR="00B635AE" w:rsidRPr="00F92063" w:rsidRDefault="00B635AE" w:rsidP="00B635AE">
            <w:pPr>
              <w:pStyle w:val="Brdtekst"/>
              <w:numPr>
                <w:ilvl w:val="0"/>
                <w:numId w:val="23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Oppstartsmøter: gjennomgang/ferdigstillelse IOP/Plan for tiltak enkelt barn</w:t>
            </w: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September</w:t>
            </w:r>
          </w:p>
        </w:tc>
        <w:tc>
          <w:tcPr>
            <w:tcW w:w="4756" w:type="dxa"/>
            <w:vMerge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Oktober</w:t>
            </w:r>
          </w:p>
        </w:tc>
        <w:tc>
          <w:tcPr>
            <w:tcW w:w="4756" w:type="dxa"/>
          </w:tcPr>
          <w:p w:rsidR="009F7924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Melding til fylkeskommunen, søkere med rett til fortrinn i særskilt utdanningsprogram VG1 §</w:t>
            </w:r>
            <w:r w:rsidR="0017459A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6-15</w:t>
            </w:r>
          </w:p>
        </w:tc>
        <w:tc>
          <w:tcPr>
            <w:tcW w:w="3070" w:type="dxa"/>
          </w:tcPr>
          <w:p w:rsidR="00BE0882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1.oktober</w:t>
            </w: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November</w:t>
            </w:r>
          </w:p>
        </w:tc>
        <w:tc>
          <w:tcPr>
            <w:tcW w:w="4756" w:type="dxa"/>
            <w:vMerge w:val="restart"/>
          </w:tcPr>
          <w:p w:rsidR="00B635AE" w:rsidRDefault="00327872" w:rsidP="00327872">
            <w:pPr>
              <w:pStyle w:val="Brdtekst"/>
              <w:numPr>
                <w:ilvl w:val="0"/>
                <w:numId w:val="23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Systemmøte kommune/PPT/skole/barnehage</w:t>
            </w:r>
            <w:bookmarkStart w:id="0" w:name="_GoBack"/>
            <w:bookmarkEnd w:id="0"/>
          </w:p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Evaluering skole/barnehage</w:t>
            </w: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Desember</w:t>
            </w:r>
          </w:p>
        </w:tc>
        <w:tc>
          <w:tcPr>
            <w:tcW w:w="4756" w:type="dxa"/>
            <w:vMerge/>
          </w:tcPr>
          <w:p w:rsidR="00B635AE" w:rsidRPr="00F92063" w:rsidRDefault="00B635AE" w:rsidP="00E12072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635AE" w:rsidRPr="00F92063" w:rsidRDefault="00B635AE" w:rsidP="00A12863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</w:tbl>
    <w:p w:rsidR="00E7463C" w:rsidRDefault="00E7463C" w:rsidP="007B5CC2">
      <w:pPr>
        <w:pStyle w:val="Overskrift1"/>
        <w:rPr>
          <w:color w:val="auto"/>
        </w:rPr>
      </w:pPr>
    </w:p>
    <w:p w:rsidR="00E7463C" w:rsidRDefault="00E7463C" w:rsidP="007B5CC2">
      <w:pPr>
        <w:pStyle w:val="Overskrift1"/>
        <w:rPr>
          <w:color w:val="auto"/>
        </w:rPr>
      </w:pPr>
    </w:p>
    <w:p w:rsidR="00E7463C" w:rsidRDefault="00E7463C" w:rsidP="00E7463C"/>
    <w:p w:rsidR="00E7463C" w:rsidRDefault="00E7463C" w:rsidP="00E7463C"/>
    <w:p w:rsidR="00E7463C" w:rsidRDefault="00E7463C" w:rsidP="00E7463C"/>
    <w:p w:rsidR="00851329" w:rsidRDefault="00000E2D" w:rsidP="007B5CC2">
      <w:pPr>
        <w:pStyle w:val="Overskrift1"/>
        <w:rPr>
          <w:color w:val="auto"/>
        </w:rPr>
      </w:pPr>
      <w:r>
        <w:rPr>
          <w:color w:val="auto"/>
        </w:rPr>
        <w:t xml:space="preserve">8. </w:t>
      </w:r>
      <w:r w:rsidR="00851329" w:rsidRPr="00AD0681">
        <w:rPr>
          <w:color w:val="auto"/>
        </w:rPr>
        <w:t xml:space="preserve">Vedlegg </w:t>
      </w:r>
    </w:p>
    <w:p w:rsidR="00851329" w:rsidRDefault="00851329" w:rsidP="00000E2D">
      <w:pPr>
        <w:pStyle w:val="Liste"/>
        <w:numPr>
          <w:ilvl w:val="0"/>
          <w:numId w:val="27"/>
        </w:numPr>
      </w:pPr>
      <w:r w:rsidRPr="004C0121">
        <w:t>Henvisningsskjema</w:t>
      </w:r>
      <w:r w:rsidR="0017459A">
        <w:t xml:space="preserve"> til barn under opplæringspliktig alder</w:t>
      </w:r>
    </w:p>
    <w:p w:rsidR="0017459A" w:rsidRPr="004C0121" w:rsidRDefault="0017459A" w:rsidP="00000E2D">
      <w:pPr>
        <w:pStyle w:val="Liste"/>
        <w:numPr>
          <w:ilvl w:val="0"/>
          <w:numId w:val="27"/>
        </w:numPr>
      </w:pPr>
      <w:r>
        <w:t>Henvisning til PP-tjenesten - elev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>Pedagogisk rapport – barnehage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 xml:space="preserve">Pedagogisk rapport momentliste – barnehage 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>Pedagogisk rapport – skole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>Pedagogisk rapport momentliste – skole</w:t>
      </w:r>
    </w:p>
    <w:p w:rsidR="00851329" w:rsidRDefault="00572123" w:rsidP="00000E2D">
      <w:pPr>
        <w:pStyle w:val="Liste"/>
        <w:numPr>
          <w:ilvl w:val="0"/>
          <w:numId w:val="27"/>
        </w:numPr>
      </w:pPr>
      <w:r w:rsidRPr="00572123">
        <w:t>Individuell u</w:t>
      </w:r>
      <w:r w:rsidR="00851329" w:rsidRPr="00572123">
        <w:t>tviklingsplan</w:t>
      </w:r>
      <w:r w:rsidR="00851329" w:rsidRPr="004C0121">
        <w:t>/Individuell opplæringsplan (IOP)</w:t>
      </w:r>
    </w:p>
    <w:p w:rsidR="00C67155" w:rsidRDefault="004C6BCD" w:rsidP="00000E2D">
      <w:pPr>
        <w:pStyle w:val="Liste"/>
        <w:numPr>
          <w:ilvl w:val="0"/>
          <w:numId w:val="27"/>
        </w:numPr>
      </w:pPr>
      <w:r w:rsidRPr="009A4B49">
        <w:t>Plan for</w:t>
      </w:r>
      <w:r>
        <w:rPr>
          <w:color w:val="FF0000"/>
        </w:rPr>
        <w:t xml:space="preserve"> </w:t>
      </w:r>
      <w:r>
        <w:t>t</w:t>
      </w:r>
      <w:r w:rsidR="00C67155">
        <w:t xml:space="preserve">iltak for enkeltbarn </w:t>
      </w:r>
    </w:p>
    <w:p w:rsidR="004C6BCD" w:rsidRDefault="004C6BCD" w:rsidP="00000E2D">
      <w:pPr>
        <w:pStyle w:val="Liste"/>
        <w:numPr>
          <w:ilvl w:val="0"/>
          <w:numId w:val="27"/>
        </w:numPr>
      </w:pPr>
      <w:r w:rsidRPr="009A4B49">
        <w:t xml:space="preserve">Evaluering av tiltak </w:t>
      </w:r>
      <w:r w:rsidR="00E12072">
        <w:t>–</w:t>
      </w:r>
      <w:r w:rsidRPr="009A4B49">
        <w:t xml:space="preserve"> enkeltbarn</w:t>
      </w:r>
    </w:p>
    <w:p w:rsidR="00C43C0A" w:rsidRPr="004C0121" w:rsidRDefault="00E12072" w:rsidP="00000E2D">
      <w:pPr>
        <w:pStyle w:val="Liste"/>
        <w:numPr>
          <w:ilvl w:val="0"/>
          <w:numId w:val="27"/>
        </w:numPr>
      </w:pPr>
      <w:r>
        <w:t>Melding om behov for spesialundervisning/spesialpedagogisk hjelp</w:t>
      </w:r>
    </w:p>
    <w:p w:rsidR="00851329" w:rsidRPr="00572123" w:rsidRDefault="00851329" w:rsidP="00000E2D">
      <w:pPr>
        <w:pStyle w:val="Liste"/>
        <w:numPr>
          <w:ilvl w:val="0"/>
          <w:numId w:val="27"/>
        </w:numPr>
        <w:rPr>
          <w:b/>
        </w:rPr>
      </w:pPr>
      <w:r w:rsidRPr="004C0121">
        <w:t xml:space="preserve">Veiledning for kartlegging </w:t>
      </w:r>
      <w:r w:rsidR="0017459A">
        <w:t xml:space="preserve">av ulike vansketyper </w:t>
      </w:r>
      <w:r w:rsidRPr="004C0121">
        <w:t xml:space="preserve">i </w:t>
      </w:r>
      <w:r w:rsidR="00E7463C" w:rsidRPr="00572123">
        <w:t>bekymring</w:t>
      </w:r>
      <w:r w:rsidRPr="00572123">
        <w:t>sfasen</w:t>
      </w:r>
    </w:p>
    <w:p w:rsidR="00171B21" w:rsidRPr="0017459A" w:rsidRDefault="00171B21" w:rsidP="00000E2D">
      <w:pPr>
        <w:pStyle w:val="Liste"/>
        <w:numPr>
          <w:ilvl w:val="0"/>
          <w:numId w:val="27"/>
        </w:numPr>
        <w:rPr>
          <w:b/>
        </w:rPr>
      </w:pPr>
      <w:r w:rsidRPr="004C0121">
        <w:t xml:space="preserve">Overgang barnehage-skole, mellom grunnskoler og overgang ungdomsskole – videregående skole </w:t>
      </w:r>
    </w:p>
    <w:p w:rsidR="0017459A" w:rsidRPr="0017459A" w:rsidRDefault="0017459A" w:rsidP="00000E2D">
      <w:pPr>
        <w:pStyle w:val="Liste"/>
        <w:numPr>
          <w:ilvl w:val="0"/>
          <w:numId w:val="27"/>
        </w:numPr>
        <w:rPr>
          <w:b/>
        </w:rPr>
      </w:pPr>
      <w:r>
        <w:t>Eksempel på verktøy som kan brukes i dialog mellom skolen og PP-tjenesten etter at eleven er henvist til PP-tjenesten</w:t>
      </w:r>
    </w:p>
    <w:p w:rsidR="0017459A" w:rsidRPr="0017459A" w:rsidRDefault="0017459A" w:rsidP="00000E2D">
      <w:pPr>
        <w:pStyle w:val="Liste"/>
        <w:numPr>
          <w:ilvl w:val="0"/>
          <w:numId w:val="27"/>
        </w:numPr>
        <w:rPr>
          <w:b/>
        </w:rPr>
      </w:pPr>
      <w:r>
        <w:t>Samtykkeskjema</w:t>
      </w:r>
    </w:p>
    <w:p w:rsidR="0017459A" w:rsidRPr="00E12072" w:rsidRDefault="0017459A" w:rsidP="00000E2D">
      <w:pPr>
        <w:pStyle w:val="Liste"/>
        <w:numPr>
          <w:ilvl w:val="0"/>
          <w:numId w:val="27"/>
        </w:numPr>
        <w:rPr>
          <w:b/>
        </w:rPr>
      </w:pPr>
      <w:r>
        <w:t>Kommunens kartleggingsrutiner for språkutvikling</w:t>
      </w:r>
    </w:p>
    <w:sectPr w:rsidR="0017459A" w:rsidRPr="00E12072" w:rsidSect="000B2646">
      <w:footerReference w:type="even" r:id="rId35"/>
      <w:footerReference w:type="default" r:id="rId3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E0" w:rsidRDefault="00B546E0">
      <w:r>
        <w:separator/>
      </w:r>
    </w:p>
  </w:endnote>
  <w:endnote w:type="continuationSeparator" w:id="0">
    <w:p w:rsidR="00B546E0" w:rsidRDefault="00B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2" w:rsidRDefault="00BF7426" w:rsidP="000B26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015E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25D72" w:rsidRDefault="00E25D72" w:rsidP="000B264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9A" w:rsidRDefault="0017459A">
    <w:pPr>
      <w:pStyle w:val="Bunntekst"/>
      <w:rPr>
        <w:color w:val="000000" w:themeColor="text1"/>
      </w:rPr>
    </w:pPr>
    <w:r>
      <w:rPr>
        <w:color w:val="000000" w:themeColor="text1"/>
      </w:rPr>
      <w:t>Spesialpedagogiske rutiner for Dønna kommune</w:t>
    </w:r>
    <w:r w:rsidR="00E444F1">
      <w:rPr>
        <w:color w:val="000000" w:themeColor="text1"/>
      </w:rPr>
      <w:t>,</w:t>
    </w:r>
    <w:r w:rsidR="004E08F3">
      <w:rPr>
        <w:color w:val="000000" w:themeColor="text1"/>
      </w:rPr>
      <w:t xml:space="preserve"> revidert 3.11.2017</w:t>
    </w:r>
  </w:p>
  <w:p w:rsidR="00E25D72" w:rsidRPr="006522B8" w:rsidRDefault="0017459A" w:rsidP="006522B8">
    <w:pPr>
      <w:pStyle w:val="Bunntekst"/>
      <w:pBdr>
        <w:top w:val="single" w:sz="4" w:space="1" w:color="auto"/>
      </w:pBdr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459A" w:rsidRDefault="0017459A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E08F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4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17459A" w:rsidRDefault="0017459A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E08F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E0" w:rsidRDefault="00B546E0">
      <w:r>
        <w:separator/>
      </w:r>
    </w:p>
  </w:footnote>
  <w:footnote w:type="continuationSeparator" w:id="0">
    <w:p w:rsidR="00B546E0" w:rsidRDefault="00B5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233C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7010A"/>
    <w:multiLevelType w:val="hybridMultilevel"/>
    <w:tmpl w:val="17AEB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4FF"/>
    <w:multiLevelType w:val="hybridMultilevel"/>
    <w:tmpl w:val="012AFC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356"/>
    <w:multiLevelType w:val="hybridMultilevel"/>
    <w:tmpl w:val="A6102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49D6"/>
    <w:multiLevelType w:val="hybridMultilevel"/>
    <w:tmpl w:val="D2D25AD6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AAF0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omic Sans MS" w:eastAsia="Times New Roman" w:hAnsi="Comic Sans M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22D22"/>
    <w:multiLevelType w:val="hybridMultilevel"/>
    <w:tmpl w:val="CDD296CE"/>
    <w:lvl w:ilvl="0" w:tplc="B0D0A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A3C"/>
    <w:multiLevelType w:val="multilevel"/>
    <w:tmpl w:val="5D2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47A28"/>
    <w:multiLevelType w:val="hybridMultilevel"/>
    <w:tmpl w:val="6778D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328C"/>
    <w:multiLevelType w:val="hybridMultilevel"/>
    <w:tmpl w:val="032E7A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22F"/>
    <w:multiLevelType w:val="hybridMultilevel"/>
    <w:tmpl w:val="948C3E96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16F71"/>
    <w:multiLevelType w:val="hybridMultilevel"/>
    <w:tmpl w:val="198A40C4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B5574"/>
    <w:multiLevelType w:val="hybridMultilevel"/>
    <w:tmpl w:val="32461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33AF"/>
    <w:multiLevelType w:val="hybridMultilevel"/>
    <w:tmpl w:val="7512C9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00952">
      <w:numFmt w:val="bullet"/>
      <w:lvlText w:val="-"/>
      <w:lvlJc w:val="left"/>
      <w:pPr>
        <w:ind w:left="1080" w:hanging="360"/>
      </w:pPr>
      <w:rPr>
        <w:rFonts w:ascii="FranklinGothic-Book" w:eastAsia="Times New Roman" w:hAnsi="FranklinGothic-Book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A036D"/>
    <w:multiLevelType w:val="hybridMultilevel"/>
    <w:tmpl w:val="2E2CB128"/>
    <w:lvl w:ilvl="0" w:tplc="EBE06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3786"/>
    <w:multiLevelType w:val="hybridMultilevel"/>
    <w:tmpl w:val="5D2A7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41A7"/>
    <w:multiLevelType w:val="hybridMultilevel"/>
    <w:tmpl w:val="BAFCC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1CE6"/>
    <w:multiLevelType w:val="multilevel"/>
    <w:tmpl w:val="A26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0018E"/>
    <w:multiLevelType w:val="multilevel"/>
    <w:tmpl w:val="BCE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5673C"/>
    <w:multiLevelType w:val="multilevel"/>
    <w:tmpl w:val="4F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408B4"/>
    <w:multiLevelType w:val="hybridMultilevel"/>
    <w:tmpl w:val="0F1606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B3626"/>
    <w:multiLevelType w:val="multilevel"/>
    <w:tmpl w:val="0FE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D4111"/>
    <w:multiLevelType w:val="multilevel"/>
    <w:tmpl w:val="E4B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B10"/>
    <w:multiLevelType w:val="hybridMultilevel"/>
    <w:tmpl w:val="A4B89324"/>
    <w:lvl w:ilvl="0" w:tplc="780C02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2C52"/>
    <w:multiLevelType w:val="hybridMultilevel"/>
    <w:tmpl w:val="022000C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5138"/>
    <w:multiLevelType w:val="hybridMultilevel"/>
    <w:tmpl w:val="54E09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03CEB"/>
    <w:multiLevelType w:val="multilevel"/>
    <w:tmpl w:val="A492E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6600E7A"/>
    <w:multiLevelType w:val="hybridMultilevel"/>
    <w:tmpl w:val="D5E44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12"/>
  </w:num>
  <w:num w:numId="8">
    <w:abstractNumId w:val="22"/>
  </w:num>
  <w:num w:numId="9">
    <w:abstractNumId w:val="16"/>
  </w:num>
  <w:num w:numId="10">
    <w:abstractNumId w:val="21"/>
  </w:num>
  <w:num w:numId="11">
    <w:abstractNumId w:val="6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5"/>
  </w:num>
  <w:num w:numId="17">
    <w:abstractNumId w:val="20"/>
  </w:num>
  <w:num w:numId="18">
    <w:abstractNumId w:val="26"/>
  </w:num>
  <w:num w:numId="19">
    <w:abstractNumId w:val="24"/>
  </w:num>
  <w:num w:numId="20">
    <w:abstractNumId w:val="3"/>
  </w:num>
  <w:num w:numId="21">
    <w:abstractNumId w:val="1"/>
  </w:num>
  <w:num w:numId="22">
    <w:abstractNumId w:val="15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B"/>
    <w:rsid w:val="00000E2D"/>
    <w:rsid w:val="00010B42"/>
    <w:rsid w:val="00022C6A"/>
    <w:rsid w:val="00046367"/>
    <w:rsid w:val="0005168A"/>
    <w:rsid w:val="00063C78"/>
    <w:rsid w:val="00064C34"/>
    <w:rsid w:val="00075E14"/>
    <w:rsid w:val="000774E2"/>
    <w:rsid w:val="0009036E"/>
    <w:rsid w:val="000B2646"/>
    <w:rsid w:val="000B5DB5"/>
    <w:rsid w:val="000D4022"/>
    <w:rsid w:val="000E0CD2"/>
    <w:rsid w:val="00123C0B"/>
    <w:rsid w:val="00127B20"/>
    <w:rsid w:val="00171B21"/>
    <w:rsid w:val="0017459A"/>
    <w:rsid w:val="0017498B"/>
    <w:rsid w:val="00181D0E"/>
    <w:rsid w:val="0018411A"/>
    <w:rsid w:val="00184929"/>
    <w:rsid w:val="001B2ECA"/>
    <w:rsid w:val="001C5741"/>
    <w:rsid w:val="001C6542"/>
    <w:rsid w:val="002258B7"/>
    <w:rsid w:val="002339A5"/>
    <w:rsid w:val="002567B5"/>
    <w:rsid w:val="002678E2"/>
    <w:rsid w:val="00293C28"/>
    <w:rsid w:val="00294E67"/>
    <w:rsid w:val="002A1266"/>
    <w:rsid w:val="002A284D"/>
    <w:rsid w:val="002D7455"/>
    <w:rsid w:val="002E45B4"/>
    <w:rsid w:val="002F3674"/>
    <w:rsid w:val="0030487C"/>
    <w:rsid w:val="00316D5D"/>
    <w:rsid w:val="00323AFE"/>
    <w:rsid w:val="00327872"/>
    <w:rsid w:val="00327BD3"/>
    <w:rsid w:val="00351A87"/>
    <w:rsid w:val="0039276B"/>
    <w:rsid w:val="00393F8E"/>
    <w:rsid w:val="003B13BD"/>
    <w:rsid w:val="003B6E63"/>
    <w:rsid w:val="003B7691"/>
    <w:rsid w:val="003D1DB8"/>
    <w:rsid w:val="003E7185"/>
    <w:rsid w:val="00412B71"/>
    <w:rsid w:val="00413295"/>
    <w:rsid w:val="00426FCD"/>
    <w:rsid w:val="0046042A"/>
    <w:rsid w:val="00481095"/>
    <w:rsid w:val="004A3AEC"/>
    <w:rsid w:val="004B3BC6"/>
    <w:rsid w:val="004C0121"/>
    <w:rsid w:val="004C67AF"/>
    <w:rsid w:val="004C6BCD"/>
    <w:rsid w:val="004D4DF0"/>
    <w:rsid w:val="004D62B6"/>
    <w:rsid w:val="004E08F3"/>
    <w:rsid w:val="004E0E57"/>
    <w:rsid w:val="004E1AD7"/>
    <w:rsid w:val="004E3263"/>
    <w:rsid w:val="004F2BC5"/>
    <w:rsid w:val="004F64A9"/>
    <w:rsid w:val="004F7DDD"/>
    <w:rsid w:val="005023FA"/>
    <w:rsid w:val="005141E4"/>
    <w:rsid w:val="00532847"/>
    <w:rsid w:val="005660D1"/>
    <w:rsid w:val="00567579"/>
    <w:rsid w:val="005713B1"/>
    <w:rsid w:val="00572123"/>
    <w:rsid w:val="00584E90"/>
    <w:rsid w:val="005A491E"/>
    <w:rsid w:val="005A787A"/>
    <w:rsid w:val="005C1A15"/>
    <w:rsid w:val="005C48DF"/>
    <w:rsid w:val="005F2F5D"/>
    <w:rsid w:val="005F5C41"/>
    <w:rsid w:val="006015ED"/>
    <w:rsid w:val="00606510"/>
    <w:rsid w:val="00613629"/>
    <w:rsid w:val="00634FCE"/>
    <w:rsid w:val="006369B5"/>
    <w:rsid w:val="006522B8"/>
    <w:rsid w:val="00657F42"/>
    <w:rsid w:val="00662D20"/>
    <w:rsid w:val="00662FFE"/>
    <w:rsid w:val="00671748"/>
    <w:rsid w:val="0067190A"/>
    <w:rsid w:val="006915B2"/>
    <w:rsid w:val="006A3975"/>
    <w:rsid w:val="006B152F"/>
    <w:rsid w:val="006E6E63"/>
    <w:rsid w:val="006F7C2D"/>
    <w:rsid w:val="0070151C"/>
    <w:rsid w:val="00721DEE"/>
    <w:rsid w:val="007405D8"/>
    <w:rsid w:val="00744734"/>
    <w:rsid w:val="00776307"/>
    <w:rsid w:val="0078499D"/>
    <w:rsid w:val="007A5D57"/>
    <w:rsid w:val="007B5CC2"/>
    <w:rsid w:val="007C1BC6"/>
    <w:rsid w:val="007C2406"/>
    <w:rsid w:val="007C3F94"/>
    <w:rsid w:val="007E0B6E"/>
    <w:rsid w:val="007F304E"/>
    <w:rsid w:val="007F5F37"/>
    <w:rsid w:val="0081010E"/>
    <w:rsid w:val="00851329"/>
    <w:rsid w:val="0085284E"/>
    <w:rsid w:val="00852E1F"/>
    <w:rsid w:val="008657D0"/>
    <w:rsid w:val="00881B25"/>
    <w:rsid w:val="008868D7"/>
    <w:rsid w:val="008B336F"/>
    <w:rsid w:val="008B59F4"/>
    <w:rsid w:val="008D6682"/>
    <w:rsid w:val="00904646"/>
    <w:rsid w:val="0090785F"/>
    <w:rsid w:val="00912B1A"/>
    <w:rsid w:val="00920156"/>
    <w:rsid w:val="009224CC"/>
    <w:rsid w:val="00936A59"/>
    <w:rsid w:val="00952AA6"/>
    <w:rsid w:val="009549A5"/>
    <w:rsid w:val="00975A7A"/>
    <w:rsid w:val="009A025F"/>
    <w:rsid w:val="009A4B49"/>
    <w:rsid w:val="009B63BA"/>
    <w:rsid w:val="009C5ED2"/>
    <w:rsid w:val="009F7924"/>
    <w:rsid w:val="00A12863"/>
    <w:rsid w:val="00A3446D"/>
    <w:rsid w:val="00A76577"/>
    <w:rsid w:val="00A82218"/>
    <w:rsid w:val="00A97CA0"/>
    <w:rsid w:val="00AB5DAA"/>
    <w:rsid w:val="00AB6C8F"/>
    <w:rsid w:val="00AD0681"/>
    <w:rsid w:val="00AD2FFA"/>
    <w:rsid w:val="00AE11D5"/>
    <w:rsid w:val="00AE1E6C"/>
    <w:rsid w:val="00AF4A4D"/>
    <w:rsid w:val="00B00628"/>
    <w:rsid w:val="00B029C4"/>
    <w:rsid w:val="00B03913"/>
    <w:rsid w:val="00B31050"/>
    <w:rsid w:val="00B41619"/>
    <w:rsid w:val="00B47D84"/>
    <w:rsid w:val="00B546E0"/>
    <w:rsid w:val="00B635AE"/>
    <w:rsid w:val="00B75534"/>
    <w:rsid w:val="00B861D3"/>
    <w:rsid w:val="00B91458"/>
    <w:rsid w:val="00BA3E91"/>
    <w:rsid w:val="00BA795E"/>
    <w:rsid w:val="00BE0882"/>
    <w:rsid w:val="00BE70BF"/>
    <w:rsid w:val="00BF38F6"/>
    <w:rsid w:val="00BF70C3"/>
    <w:rsid w:val="00BF7426"/>
    <w:rsid w:val="00C15C8F"/>
    <w:rsid w:val="00C24098"/>
    <w:rsid w:val="00C34CD2"/>
    <w:rsid w:val="00C40365"/>
    <w:rsid w:val="00C42B90"/>
    <w:rsid w:val="00C43C0A"/>
    <w:rsid w:val="00C67155"/>
    <w:rsid w:val="00C73D1E"/>
    <w:rsid w:val="00C81037"/>
    <w:rsid w:val="00C93A80"/>
    <w:rsid w:val="00CA06D1"/>
    <w:rsid w:val="00CB4938"/>
    <w:rsid w:val="00CB749F"/>
    <w:rsid w:val="00CC0D25"/>
    <w:rsid w:val="00CC3841"/>
    <w:rsid w:val="00CD639F"/>
    <w:rsid w:val="00CF1D07"/>
    <w:rsid w:val="00CF7959"/>
    <w:rsid w:val="00D26891"/>
    <w:rsid w:val="00D6537B"/>
    <w:rsid w:val="00D75BBA"/>
    <w:rsid w:val="00D81ADC"/>
    <w:rsid w:val="00D90696"/>
    <w:rsid w:val="00DE0623"/>
    <w:rsid w:val="00DE6895"/>
    <w:rsid w:val="00DF57A5"/>
    <w:rsid w:val="00E00BB0"/>
    <w:rsid w:val="00E067C9"/>
    <w:rsid w:val="00E07868"/>
    <w:rsid w:val="00E12072"/>
    <w:rsid w:val="00E168F6"/>
    <w:rsid w:val="00E16ED3"/>
    <w:rsid w:val="00E2563D"/>
    <w:rsid w:val="00E25D72"/>
    <w:rsid w:val="00E444F1"/>
    <w:rsid w:val="00E51469"/>
    <w:rsid w:val="00E64067"/>
    <w:rsid w:val="00E70CD5"/>
    <w:rsid w:val="00E7463C"/>
    <w:rsid w:val="00EC27CC"/>
    <w:rsid w:val="00ED2B0B"/>
    <w:rsid w:val="00ED401F"/>
    <w:rsid w:val="00EF262D"/>
    <w:rsid w:val="00EF26A4"/>
    <w:rsid w:val="00EF79A9"/>
    <w:rsid w:val="00F447D6"/>
    <w:rsid w:val="00F52BCC"/>
    <w:rsid w:val="00F71336"/>
    <w:rsid w:val="00F732F0"/>
    <w:rsid w:val="00F75553"/>
    <w:rsid w:val="00F92063"/>
    <w:rsid w:val="00F96CFD"/>
    <w:rsid w:val="00FA1B2E"/>
    <w:rsid w:val="00FC33A5"/>
    <w:rsid w:val="00FE572D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B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498B"/>
    <w:pPr>
      <w:keepNext/>
      <w:spacing w:line="288" w:lineRule="auto"/>
      <w:outlineLvl w:val="1"/>
    </w:pPr>
    <w:rPr>
      <w:b/>
      <w:sz w:val="28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B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49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7498B"/>
    <w:rPr>
      <w:rFonts w:ascii="Times New Roman" w:hAnsi="Times New Roman" w:cs="Times New Roman"/>
      <w:sz w:val="24"/>
      <w:lang w:val="x-none" w:eastAsia="nb-NO"/>
    </w:rPr>
  </w:style>
  <w:style w:type="paragraph" w:styleId="Tittel">
    <w:name w:val="Title"/>
    <w:basedOn w:val="Normal"/>
    <w:link w:val="TittelTegn"/>
    <w:uiPriority w:val="10"/>
    <w:qFormat/>
    <w:rsid w:val="0017498B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17498B"/>
    <w:rPr>
      <w:rFonts w:ascii="Times New Roman" w:hAnsi="Times New Roman" w:cs="Times New Roman"/>
      <w:b/>
      <w:sz w:val="20"/>
      <w:lang w:val="x-none" w:eastAsia="nb-NO"/>
    </w:rPr>
  </w:style>
  <w:style w:type="paragraph" w:styleId="Brdtekst">
    <w:name w:val="Body Text"/>
    <w:basedOn w:val="Normal"/>
    <w:link w:val="BrdtekstTegn"/>
    <w:uiPriority w:val="99"/>
    <w:rsid w:val="0017498B"/>
    <w:rPr>
      <w:i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17498B"/>
    <w:rPr>
      <w:rFonts w:ascii="Times New Roman" w:hAnsi="Times New Roman" w:cs="Times New Roman"/>
      <w:i/>
      <w:sz w:val="20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17498B"/>
    <w:pPr>
      <w:spacing w:line="288" w:lineRule="auto"/>
    </w:pPr>
    <w:rPr>
      <w:b/>
      <w:sz w:val="28"/>
      <w:szCs w:val="20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NormalWeb">
    <w:name w:val="Normal (Web)"/>
    <w:basedOn w:val="Normal"/>
    <w:uiPriority w:val="99"/>
    <w:rsid w:val="0017498B"/>
    <w:pPr>
      <w:spacing w:before="97" w:after="97"/>
    </w:pPr>
    <w:rPr>
      <w:color w:val="000000"/>
    </w:rPr>
  </w:style>
  <w:style w:type="paragraph" w:styleId="Liste">
    <w:name w:val="List"/>
    <w:basedOn w:val="Normal"/>
    <w:uiPriority w:val="99"/>
    <w:rsid w:val="0017498B"/>
    <w:pPr>
      <w:ind w:left="283" w:hanging="283"/>
    </w:pPr>
  </w:style>
  <w:style w:type="paragraph" w:styleId="Liste2">
    <w:name w:val="List 2"/>
    <w:basedOn w:val="Normal"/>
    <w:uiPriority w:val="99"/>
    <w:rsid w:val="0017498B"/>
    <w:pPr>
      <w:ind w:left="566" w:hanging="283"/>
    </w:pPr>
  </w:style>
  <w:style w:type="character" w:styleId="Sidetall">
    <w:name w:val="page number"/>
    <w:basedOn w:val="Standardskriftforavsnitt"/>
    <w:uiPriority w:val="99"/>
    <w:rsid w:val="0017498B"/>
    <w:rPr>
      <w:rFonts w:cs="Times New Roman"/>
    </w:rPr>
  </w:style>
  <w:style w:type="character" w:styleId="Hyperkobling">
    <w:name w:val="Hyperlink"/>
    <w:basedOn w:val="Standardskriftforavsnitt"/>
    <w:uiPriority w:val="99"/>
    <w:rsid w:val="0017498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7498B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9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498B"/>
    <w:rPr>
      <w:rFonts w:ascii="Tahoma" w:hAnsi="Tahoma" w:cs="Times New Roman"/>
      <w:sz w:val="16"/>
      <w:lang w:val="x-none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52E1F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C403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A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81ADC"/>
    <w:rPr>
      <w:rFonts w:ascii="Times New Roman" w:hAnsi="Times New Roman" w:cs="Times New Roman"/>
      <w:sz w:val="24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6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63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3A80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B5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unktmerketliste2">
    <w:name w:val="List Bullet 2"/>
    <w:basedOn w:val="Normal"/>
    <w:uiPriority w:val="99"/>
    <w:unhideWhenUsed/>
    <w:rsid w:val="007B5CC2"/>
    <w:pPr>
      <w:numPr>
        <w:numId w:val="15"/>
      </w:numPr>
      <w:contextualSpacing/>
    </w:pPr>
  </w:style>
  <w:style w:type="paragraph" w:customStyle="1" w:styleId="3372873BB58A4DED866D2BE34882C06C">
    <w:name w:val="3372873BB58A4DED866D2BE34882C06C"/>
    <w:rsid w:val="001745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B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498B"/>
    <w:pPr>
      <w:keepNext/>
      <w:spacing w:line="288" w:lineRule="auto"/>
      <w:outlineLvl w:val="1"/>
    </w:pPr>
    <w:rPr>
      <w:b/>
      <w:sz w:val="28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B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49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7498B"/>
    <w:rPr>
      <w:rFonts w:ascii="Times New Roman" w:hAnsi="Times New Roman" w:cs="Times New Roman"/>
      <w:sz w:val="24"/>
      <w:lang w:val="x-none" w:eastAsia="nb-NO"/>
    </w:rPr>
  </w:style>
  <w:style w:type="paragraph" w:styleId="Tittel">
    <w:name w:val="Title"/>
    <w:basedOn w:val="Normal"/>
    <w:link w:val="TittelTegn"/>
    <w:uiPriority w:val="10"/>
    <w:qFormat/>
    <w:rsid w:val="0017498B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17498B"/>
    <w:rPr>
      <w:rFonts w:ascii="Times New Roman" w:hAnsi="Times New Roman" w:cs="Times New Roman"/>
      <w:b/>
      <w:sz w:val="20"/>
      <w:lang w:val="x-none" w:eastAsia="nb-NO"/>
    </w:rPr>
  </w:style>
  <w:style w:type="paragraph" w:styleId="Brdtekst">
    <w:name w:val="Body Text"/>
    <w:basedOn w:val="Normal"/>
    <w:link w:val="BrdtekstTegn"/>
    <w:uiPriority w:val="99"/>
    <w:rsid w:val="0017498B"/>
    <w:rPr>
      <w:i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17498B"/>
    <w:rPr>
      <w:rFonts w:ascii="Times New Roman" w:hAnsi="Times New Roman" w:cs="Times New Roman"/>
      <w:i/>
      <w:sz w:val="20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17498B"/>
    <w:pPr>
      <w:spacing w:line="288" w:lineRule="auto"/>
    </w:pPr>
    <w:rPr>
      <w:b/>
      <w:sz w:val="28"/>
      <w:szCs w:val="20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NormalWeb">
    <w:name w:val="Normal (Web)"/>
    <w:basedOn w:val="Normal"/>
    <w:uiPriority w:val="99"/>
    <w:rsid w:val="0017498B"/>
    <w:pPr>
      <w:spacing w:before="97" w:after="97"/>
    </w:pPr>
    <w:rPr>
      <w:color w:val="000000"/>
    </w:rPr>
  </w:style>
  <w:style w:type="paragraph" w:styleId="Liste">
    <w:name w:val="List"/>
    <w:basedOn w:val="Normal"/>
    <w:uiPriority w:val="99"/>
    <w:rsid w:val="0017498B"/>
    <w:pPr>
      <w:ind w:left="283" w:hanging="283"/>
    </w:pPr>
  </w:style>
  <w:style w:type="paragraph" w:styleId="Liste2">
    <w:name w:val="List 2"/>
    <w:basedOn w:val="Normal"/>
    <w:uiPriority w:val="99"/>
    <w:rsid w:val="0017498B"/>
    <w:pPr>
      <w:ind w:left="566" w:hanging="283"/>
    </w:pPr>
  </w:style>
  <w:style w:type="character" w:styleId="Sidetall">
    <w:name w:val="page number"/>
    <w:basedOn w:val="Standardskriftforavsnitt"/>
    <w:uiPriority w:val="99"/>
    <w:rsid w:val="0017498B"/>
    <w:rPr>
      <w:rFonts w:cs="Times New Roman"/>
    </w:rPr>
  </w:style>
  <w:style w:type="character" w:styleId="Hyperkobling">
    <w:name w:val="Hyperlink"/>
    <w:basedOn w:val="Standardskriftforavsnitt"/>
    <w:uiPriority w:val="99"/>
    <w:rsid w:val="0017498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7498B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9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498B"/>
    <w:rPr>
      <w:rFonts w:ascii="Tahoma" w:hAnsi="Tahoma" w:cs="Times New Roman"/>
      <w:sz w:val="16"/>
      <w:lang w:val="x-none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52E1F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C403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A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81ADC"/>
    <w:rPr>
      <w:rFonts w:ascii="Times New Roman" w:hAnsi="Times New Roman" w:cs="Times New Roman"/>
      <w:sz w:val="24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6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63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3A80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B5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unktmerketliste2">
    <w:name w:val="List Bullet 2"/>
    <w:basedOn w:val="Normal"/>
    <w:uiPriority w:val="99"/>
    <w:unhideWhenUsed/>
    <w:rsid w:val="007B5CC2"/>
    <w:pPr>
      <w:numPr>
        <w:numId w:val="15"/>
      </w:numPr>
      <w:contextualSpacing/>
    </w:pPr>
  </w:style>
  <w:style w:type="paragraph" w:customStyle="1" w:styleId="3372873BB58A4DED866D2BE34882C06C">
    <w:name w:val="3372873BB58A4DED866D2BE34882C06C"/>
    <w:rsid w:val="001745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lovdata.no/all/tl-19980717-061-005.html" TargetMode="External"/><Relationship Id="rId26" Type="http://schemas.openxmlformats.org/officeDocument/2006/relationships/hyperlink" Target="http://www.udir.no/Regelverk/tidlig-innsats/For-skole/Faser-i-saksgangen/Fase-4-Kommunen-fatter-vedtak/" TargetMode="External"/><Relationship Id="rId3" Type="http://schemas.openxmlformats.org/officeDocument/2006/relationships/styles" Target="styles.xml"/><Relationship Id="rId21" Type="http://schemas.openxmlformats.org/officeDocument/2006/relationships/hyperlink" Target="http://lovdata.no/dokument/NL/lov/1998-07-17-61" TargetMode="External"/><Relationship Id="rId34" Type="http://schemas.openxmlformats.org/officeDocument/2006/relationships/hyperlink" Target="http://www.udir.no/Regelverk/tidlig-innsats/Skole/Oversikt-over-aktorene/Eleven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lovdata.no/all/tl-19980717-061-006.html" TargetMode="External"/><Relationship Id="rId25" Type="http://schemas.openxmlformats.org/officeDocument/2006/relationships/hyperlink" Target="http://lovdata.no/dokument/NL/lov/1998-07-17-61" TargetMode="External"/><Relationship Id="rId33" Type="http://schemas.openxmlformats.org/officeDocument/2006/relationships/hyperlink" Target="http://www.udir.no/Regelverk/tidlig-innsats/Skole/Oversikt-over-aktorene/Skole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udir.no/Regelverk/tidlig-innsats/For-skole/Faser-i-saksgangen/Fase-1-Noen-tror-et-barn-har-behov-for-spesialpedagogisk-hjelp/" TargetMode="External"/><Relationship Id="rId29" Type="http://schemas.openxmlformats.org/officeDocument/2006/relationships/hyperlink" Target="http://www.udir.no/Regelverk/tidlig-innsats/Skole/Faser-i-saksgangen-for-spesialundervisning/Fase-5-Planlegging-og-gjennomfor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udir.no/Regelverk/tidlig-innsats/Skole/Faser-i-saksgangen-for-spesialundervisning/Fase-3-Sakkyndig-vurdering-av-elevens-behov/" TargetMode="External"/><Relationship Id="rId32" Type="http://schemas.openxmlformats.org/officeDocument/2006/relationships/hyperlink" Target="http://www.udir.no/Regelverk/tidlig-innsats/Skole/Faser-i-saksgangen-for-spesialundervisning/Fase-6-Evalueringsfasen-og-veien-videre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udir.no/Regelverk/tidlig-innsats/For-skole/Faser-i-saksgangen/Fase-3-PP-tjenesten-gjor-en-sakkyndig-vurdering-av-elevens-behov/" TargetMode="External"/><Relationship Id="rId28" Type="http://schemas.openxmlformats.org/officeDocument/2006/relationships/hyperlink" Target="http://www.udir.no/Regelverk/tidlig-innsats/For-skole/Faser-i-saksgangen/Fase-5-Kommunen-eller-barnehagen-planlegger-og-gjennomforer-den-spesialpedagogiske-hjelpen/" TargetMode="External"/><Relationship Id="rId36" Type="http://schemas.openxmlformats.org/officeDocument/2006/relationships/footer" Target="footer2.xml"/><Relationship Id="rId10" Type="http://schemas.openxmlformats.org/officeDocument/2006/relationships/image" Target="http://www.nrk.no/hurtigruten/media/gfx/kommuner/12.gif" TargetMode="External"/><Relationship Id="rId19" Type="http://schemas.openxmlformats.org/officeDocument/2006/relationships/hyperlink" Target="http://www.udir.no/Regelverk/tidlig-innsats/" TargetMode="External"/><Relationship Id="rId31" Type="http://schemas.openxmlformats.org/officeDocument/2006/relationships/hyperlink" Target="http://www.udir.no/Regelverk/tidlig-innsats/For-skole/Faser-i-saksgangen/Fase-6-Kommunen-eller-barnehagen-evaluerer-hjelpen-og-planlegger-veien-vide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hyperlink" Target="http://www.udir.no/Regelverk/tidlig-innsats/Skole/Faser-i-saksgangen-for-spesialundervisning/Fase-1-Tilpasset-opplaring--bekymringsfasen/" TargetMode="External"/><Relationship Id="rId27" Type="http://schemas.openxmlformats.org/officeDocument/2006/relationships/hyperlink" Target="http://www.udir.no/Regelverk/tidlig-innsats/Skole/Faser-i-saksgangen-for-spesialundervisning/Fase-4-Vedtaksfasen/" TargetMode="External"/><Relationship Id="rId30" Type="http://schemas.openxmlformats.org/officeDocument/2006/relationships/hyperlink" Target="http://www.udir.no/Regelverk/tidlig-innsats/Skole/Oversikt-over-aktorene/Eleven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9405-2406-41E4-86BA-BB25E586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DAE5373D</Template>
  <TotalTime>41</TotalTime>
  <Pages>7</Pages>
  <Words>1185</Words>
  <Characters>9985</Characters>
  <Application>Microsoft Office Word</Application>
  <DocSecurity>0</DocSecurity>
  <Lines>83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PPT Ytre Helgeland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Mette Anita Anfindsen</cp:lastModifiedBy>
  <cp:revision>11</cp:revision>
  <cp:lastPrinted>2014-10-28T07:00:00Z</cp:lastPrinted>
  <dcterms:created xsi:type="dcterms:W3CDTF">2015-01-29T14:55:00Z</dcterms:created>
  <dcterms:modified xsi:type="dcterms:W3CDTF">2017-11-03T11:19:00Z</dcterms:modified>
</cp:coreProperties>
</file>